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7DB44" w14:textId="744F8395" w:rsidR="00012C64" w:rsidRPr="00DD361B" w:rsidRDefault="00A00F4B" w:rsidP="006A50BA">
      <w:pPr>
        <w:jc w:val="center"/>
        <w:rPr>
          <w:rFonts w:asciiTheme="majorHAnsi" w:hAnsiTheme="majorHAnsi" w:cstheme="majorHAnsi"/>
          <w:b/>
        </w:rPr>
      </w:pPr>
      <w:r w:rsidRPr="00DD361B">
        <w:rPr>
          <w:rFonts w:asciiTheme="majorHAnsi" w:hAnsiTheme="majorHAnsi" w:cstheme="majorHAnsi"/>
          <w:b/>
        </w:rPr>
        <w:t>CHINAPLAS</w:t>
      </w:r>
      <w:r w:rsidR="0021127E">
        <w:rPr>
          <w:rFonts w:asciiTheme="majorHAnsi" w:hAnsiTheme="majorHAnsi" w:cstheme="majorHAnsi"/>
          <w:b/>
        </w:rPr>
        <w:t xml:space="preserve"> SHANGHAI</w:t>
      </w:r>
      <w:r w:rsidR="00012C64" w:rsidRPr="00DD361B">
        <w:rPr>
          <w:rFonts w:asciiTheme="majorHAnsi" w:hAnsiTheme="majorHAnsi" w:cstheme="majorHAnsi"/>
          <w:b/>
        </w:rPr>
        <w:t xml:space="preserve"> 202</w:t>
      </w:r>
      <w:r w:rsidRPr="00DD361B">
        <w:rPr>
          <w:rFonts w:asciiTheme="majorHAnsi" w:hAnsiTheme="majorHAnsi" w:cstheme="majorHAnsi"/>
          <w:b/>
        </w:rPr>
        <w:t>4</w:t>
      </w:r>
      <w:r w:rsidR="00012C64" w:rsidRPr="00DD361B">
        <w:rPr>
          <w:rFonts w:asciiTheme="majorHAnsi" w:hAnsiTheme="majorHAnsi" w:cstheme="majorHAnsi"/>
          <w:b/>
        </w:rPr>
        <w:t xml:space="preserve"> </w:t>
      </w:r>
    </w:p>
    <w:p w14:paraId="1CA8DDE5" w14:textId="77777777" w:rsidR="006A50BA" w:rsidRPr="006A50BA" w:rsidRDefault="006A50BA" w:rsidP="006A50BA">
      <w:pPr>
        <w:jc w:val="center"/>
        <w:rPr>
          <w:rFonts w:asciiTheme="majorHAnsi" w:hAnsiTheme="majorHAnsi" w:cstheme="majorHAnsi"/>
          <w:b/>
          <w:sz w:val="22"/>
          <w:szCs w:val="22"/>
        </w:rPr>
      </w:pPr>
    </w:p>
    <w:p w14:paraId="10D26CF8" w14:textId="3352AC9C" w:rsidR="00AC127C" w:rsidRPr="006A50BA" w:rsidRDefault="007D3D88" w:rsidP="00012C64">
      <w:pPr>
        <w:ind w:left="2124" w:hanging="2124"/>
        <w:jc w:val="center"/>
        <w:rPr>
          <w:rFonts w:asciiTheme="majorHAnsi" w:hAnsiTheme="majorHAnsi" w:cstheme="majorHAnsi"/>
          <w:b/>
          <w:i/>
          <w:iCs/>
          <w:sz w:val="22"/>
          <w:szCs w:val="22"/>
          <w:u w:val="single"/>
        </w:rPr>
      </w:pPr>
      <w:r w:rsidRPr="006A50BA">
        <w:rPr>
          <w:rFonts w:asciiTheme="majorHAnsi" w:hAnsiTheme="majorHAnsi" w:cstheme="majorHAnsi"/>
          <w:b/>
          <w:i/>
          <w:iCs/>
          <w:sz w:val="22"/>
          <w:szCs w:val="22"/>
          <w:u w:val="single"/>
        </w:rPr>
        <w:t xml:space="preserve">KATILIM </w:t>
      </w:r>
      <w:r w:rsidR="00DA788C" w:rsidRPr="006A50BA">
        <w:rPr>
          <w:rFonts w:asciiTheme="majorHAnsi" w:hAnsiTheme="majorHAnsi" w:cstheme="majorHAnsi"/>
          <w:b/>
          <w:i/>
          <w:iCs/>
          <w:sz w:val="22"/>
          <w:szCs w:val="22"/>
          <w:u w:val="single"/>
        </w:rPr>
        <w:t xml:space="preserve">BAŞVURU </w:t>
      </w:r>
      <w:r w:rsidRPr="006A50BA">
        <w:rPr>
          <w:rFonts w:asciiTheme="majorHAnsi" w:hAnsiTheme="majorHAnsi" w:cstheme="majorHAnsi"/>
          <w:b/>
          <w:i/>
          <w:iCs/>
          <w:sz w:val="22"/>
          <w:szCs w:val="22"/>
          <w:u w:val="single"/>
        </w:rPr>
        <w:t>FORMU</w:t>
      </w:r>
    </w:p>
    <w:p w14:paraId="2F20A5FA" w14:textId="77777777" w:rsidR="00880DA4" w:rsidRPr="006A50BA" w:rsidRDefault="00880DA4" w:rsidP="00880DA4">
      <w:pPr>
        <w:autoSpaceDE w:val="0"/>
        <w:autoSpaceDN w:val="0"/>
        <w:adjustRightInd w:val="0"/>
        <w:ind w:left="-284"/>
        <w:jc w:val="center"/>
        <w:rPr>
          <w:rFonts w:asciiTheme="majorHAnsi" w:hAnsiTheme="majorHAnsi" w:cstheme="majorHAnsi"/>
          <w:bCs/>
          <w:color w:val="E36C0A" w:themeColor="accent6" w:themeShade="BF"/>
          <w:sz w:val="28"/>
          <w:szCs w:val="28"/>
          <w:lang w:val="tr-TR"/>
        </w:rPr>
      </w:pPr>
    </w:p>
    <w:tbl>
      <w:tblPr>
        <w:tblW w:w="113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2"/>
        <w:gridCol w:w="2771"/>
        <w:gridCol w:w="3032"/>
        <w:gridCol w:w="2177"/>
        <w:gridCol w:w="2089"/>
      </w:tblGrid>
      <w:tr w:rsidR="00012C64" w:rsidRPr="00E86176" w14:paraId="3104C6CA" w14:textId="56D64F13" w:rsidTr="00574A14">
        <w:trPr>
          <w:trHeight w:val="508"/>
        </w:trPr>
        <w:tc>
          <w:tcPr>
            <w:tcW w:w="1272" w:type="dxa"/>
          </w:tcPr>
          <w:p w14:paraId="128C3407" w14:textId="77777777" w:rsidR="00012C64" w:rsidRPr="00931C1C" w:rsidRDefault="00012C64" w:rsidP="00012C6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B4999B" w14:textId="77777777" w:rsidR="00012C64" w:rsidRPr="00931C1C" w:rsidRDefault="00012C64" w:rsidP="00012C6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Kodu</w:t>
            </w:r>
          </w:p>
        </w:tc>
        <w:tc>
          <w:tcPr>
            <w:tcW w:w="2771" w:type="dxa"/>
          </w:tcPr>
          <w:p w14:paraId="56759777" w14:textId="77777777" w:rsidR="00012C64" w:rsidRPr="00931C1C" w:rsidRDefault="00012C64" w:rsidP="00012C6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4086FF" w14:textId="77777777" w:rsidR="00012C64" w:rsidRPr="00931C1C" w:rsidRDefault="00012C64" w:rsidP="00012C6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Destinasyon/Süre/Geceleme</w:t>
            </w:r>
          </w:p>
        </w:tc>
        <w:tc>
          <w:tcPr>
            <w:tcW w:w="3032" w:type="dxa"/>
          </w:tcPr>
          <w:p w14:paraId="5E87CB83" w14:textId="77777777" w:rsidR="00012C64" w:rsidRPr="00931C1C" w:rsidRDefault="00012C64" w:rsidP="00012C6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974991" w14:textId="77777777" w:rsidR="00012C64" w:rsidRPr="00931C1C" w:rsidRDefault="00012C64" w:rsidP="00012C6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Otel Adı</w:t>
            </w:r>
          </w:p>
        </w:tc>
        <w:tc>
          <w:tcPr>
            <w:tcW w:w="2177" w:type="dxa"/>
          </w:tcPr>
          <w:p w14:paraId="3F0BCDE0" w14:textId="630E5B5B" w:rsidR="00012C64" w:rsidRPr="00D156CC" w:rsidRDefault="00012C64" w:rsidP="00012C6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İki</w:t>
            </w: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156C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Kişilik</w:t>
            </w:r>
          </w:p>
          <w:p w14:paraId="42E5EDBB" w14:textId="0E950336" w:rsidR="00012C64" w:rsidRPr="00931C1C" w:rsidRDefault="00012C64" w:rsidP="00012C6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56C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Oda da Kişi Başı</w:t>
            </w:r>
          </w:p>
          <w:p w14:paraId="704A342B" w14:textId="09DDF33B" w:rsidR="00012C64" w:rsidRPr="00931C1C" w:rsidRDefault="00012C64" w:rsidP="00012C6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Paket Program Bedeli</w:t>
            </w:r>
          </w:p>
        </w:tc>
        <w:tc>
          <w:tcPr>
            <w:tcW w:w="2089" w:type="dxa"/>
          </w:tcPr>
          <w:p w14:paraId="7BAADAD3" w14:textId="77777777" w:rsidR="00012C64" w:rsidRDefault="00012C64" w:rsidP="00012C6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Tek Kişilik</w:t>
            </w:r>
          </w:p>
          <w:p w14:paraId="6499DD4A" w14:textId="77777777" w:rsidR="00012C64" w:rsidRPr="00931C1C" w:rsidRDefault="00012C64" w:rsidP="00012C6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Oda</w:t>
            </w:r>
          </w:p>
          <w:p w14:paraId="294D9710" w14:textId="7DCB5DD5" w:rsidR="00012C64" w:rsidRPr="00931C1C" w:rsidRDefault="00012C64" w:rsidP="00012C6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Paket Program Bedeli</w:t>
            </w:r>
          </w:p>
        </w:tc>
      </w:tr>
      <w:tr w:rsidR="00012C64" w:rsidRPr="00E86176" w14:paraId="427DBD0F" w14:textId="08CB64D3" w:rsidTr="00574A14">
        <w:trPr>
          <w:trHeight w:val="1047"/>
        </w:trPr>
        <w:tc>
          <w:tcPr>
            <w:tcW w:w="1272" w:type="dxa"/>
          </w:tcPr>
          <w:p w14:paraId="19F15BCB" w14:textId="77777777" w:rsidR="00012C64" w:rsidRPr="00931C1C" w:rsidRDefault="00012C64" w:rsidP="00012C64">
            <w:pPr>
              <w:autoSpaceDE w:val="0"/>
              <w:autoSpaceDN w:val="0"/>
              <w:adjustRightInd w:val="0"/>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5B2A19" w14:textId="77777777" w:rsidR="00012C64" w:rsidRPr="00931C1C" w:rsidRDefault="00012C64" w:rsidP="00012C64">
            <w:pPr>
              <w:autoSpaceDE w:val="0"/>
              <w:autoSpaceDN w:val="0"/>
              <w:adjustRightInd w:val="0"/>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1</w:t>
            </w:r>
          </w:p>
        </w:tc>
        <w:tc>
          <w:tcPr>
            <w:tcW w:w="2771" w:type="dxa"/>
          </w:tcPr>
          <w:p w14:paraId="49F22CA4" w14:textId="28DDB73F" w:rsidR="00012C64" w:rsidRPr="00931C1C" w:rsidRDefault="004D2F5D" w:rsidP="00012C64">
            <w:pPr>
              <w:autoSpaceDE w:val="0"/>
              <w:autoSpaceDN w:val="0"/>
              <w:adjustRightInd w:val="0"/>
              <w:jc w:val="center"/>
              <w:rPr>
                <w:rFonts w:asciiTheme="majorHAnsi" w:hAnsiTheme="majorHAnsi" w:cstheme="majorHAnsi"/>
                <w:b/>
                <w:bCs/>
                <w:sz w:val="22"/>
                <w:szCs w:val="22"/>
                <w:lang w:val="tr-TR"/>
              </w:rPr>
            </w:pPr>
            <w:r>
              <w:rPr>
                <w:rFonts w:asciiTheme="majorHAnsi" w:hAnsiTheme="majorHAnsi" w:cstheme="majorHAnsi"/>
                <w:b/>
                <w:bCs/>
                <w:sz w:val="22"/>
                <w:szCs w:val="22"/>
                <w:lang w:val="tr-TR"/>
              </w:rPr>
              <w:t>22</w:t>
            </w:r>
            <w:r w:rsidR="00012C64" w:rsidRPr="00931C1C">
              <w:rPr>
                <w:rFonts w:asciiTheme="majorHAnsi" w:hAnsiTheme="majorHAnsi" w:cstheme="majorHAnsi"/>
                <w:b/>
                <w:bCs/>
                <w:sz w:val="22"/>
                <w:szCs w:val="22"/>
                <w:lang w:val="tr-TR"/>
              </w:rPr>
              <w:t xml:space="preserve"> - </w:t>
            </w:r>
            <w:r>
              <w:rPr>
                <w:rFonts w:asciiTheme="majorHAnsi" w:hAnsiTheme="majorHAnsi" w:cstheme="majorHAnsi"/>
                <w:b/>
                <w:bCs/>
                <w:sz w:val="22"/>
                <w:szCs w:val="22"/>
                <w:lang w:val="tr-TR"/>
              </w:rPr>
              <w:t>27</w:t>
            </w:r>
            <w:r w:rsidR="00012C64" w:rsidRPr="00931C1C">
              <w:rPr>
                <w:rFonts w:asciiTheme="majorHAnsi" w:hAnsiTheme="majorHAnsi" w:cstheme="majorHAnsi"/>
                <w:b/>
                <w:bCs/>
                <w:sz w:val="22"/>
                <w:szCs w:val="22"/>
                <w:lang w:val="tr-TR"/>
              </w:rPr>
              <w:t xml:space="preserve"> </w:t>
            </w:r>
            <w:r>
              <w:rPr>
                <w:rFonts w:asciiTheme="majorHAnsi" w:hAnsiTheme="majorHAnsi" w:cstheme="majorHAnsi"/>
                <w:b/>
                <w:bCs/>
                <w:sz w:val="22"/>
                <w:szCs w:val="22"/>
                <w:lang w:val="tr-TR"/>
              </w:rPr>
              <w:t>Nisan</w:t>
            </w:r>
            <w:r w:rsidR="00012C64" w:rsidRPr="00931C1C">
              <w:rPr>
                <w:rFonts w:asciiTheme="majorHAnsi" w:hAnsiTheme="majorHAnsi" w:cstheme="majorHAnsi"/>
                <w:b/>
                <w:bCs/>
                <w:sz w:val="22"/>
                <w:szCs w:val="22"/>
                <w:lang w:val="tr-TR"/>
              </w:rPr>
              <w:t xml:space="preserve"> </w:t>
            </w:r>
            <w:r>
              <w:rPr>
                <w:rFonts w:asciiTheme="majorHAnsi" w:hAnsiTheme="majorHAnsi" w:cstheme="majorHAnsi"/>
                <w:b/>
                <w:bCs/>
                <w:sz w:val="22"/>
                <w:szCs w:val="22"/>
                <w:lang w:val="tr-TR"/>
              </w:rPr>
              <w:t>2024</w:t>
            </w:r>
          </w:p>
          <w:p w14:paraId="6AA76F8F" w14:textId="0493CF8F" w:rsidR="00012C64" w:rsidRPr="00931C1C" w:rsidRDefault="00012C64" w:rsidP="00012C64">
            <w:pPr>
              <w:autoSpaceDE w:val="0"/>
              <w:autoSpaceDN w:val="0"/>
              <w:adjustRightInd w:val="0"/>
              <w:jc w:val="center"/>
              <w:rPr>
                <w:rFonts w:asciiTheme="majorHAnsi" w:hAnsiTheme="majorHAnsi" w:cstheme="majorHAnsi"/>
                <w:b/>
                <w:bCs/>
                <w:sz w:val="22"/>
                <w:szCs w:val="22"/>
                <w:lang w:val="tr-TR"/>
              </w:rPr>
            </w:pPr>
            <w:r w:rsidRPr="00931C1C">
              <w:rPr>
                <w:rFonts w:asciiTheme="majorHAnsi" w:hAnsiTheme="majorHAnsi" w:cstheme="majorHAnsi"/>
                <w:b/>
                <w:bCs/>
                <w:sz w:val="22"/>
                <w:szCs w:val="22"/>
                <w:lang w:val="tr-TR"/>
              </w:rPr>
              <w:t>Paket Programı</w:t>
            </w:r>
          </w:p>
          <w:p w14:paraId="107C867F" w14:textId="77777777" w:rsidR="00012C64" w:rsidRDefault="00012C64" w:rsidP="00012C64">
            <w:pPr>
              <w:autoSpaceDE w:val="0"/>
              <w:autoSpaceDN w:val="0"/>
              <w:adjustRightInd w:val="0"/>
              <w:jc w:val="center"/>
              <w:rPr>
                <w:rFonts w:asciiTheme="majorHAnsi" w:hAnsiTheme="majorHAnsi" w:cstheme="majorHAnsi"/>
                <w:i/>
                <w:iCs/>
                <w:color w:val="000000"/>
                <w:sz w:val="22"/>
                <w:szCs w:val="22"/>
                <w:lang w:val="tr-TR"/>
              </w:rPr>
            </w:pPr>
          </w:p>
          <w:p w14:paraId="3C7D3BEC" w14:textId="3A681B46" w:rsidR="00012C64" w:rsidRPr="00931C1C" w:rsidRDefault="00012C64" w:rsidP="00012C64">
            <w:pPr>
              <w:autoSpaceDE w:val="0"/>
              <w:autoSpaceDN w:val="0"/>
              <w:adjustRightInd w:val="0"/>
              <w:jc w:val="center"/>
              <w:rPr>
                <w:rFonts w:asciiTheme="majorHAnsi" w:hAnsiTheme="majorHAnsi" w:cstheme="majorHAnsi"/>
                <w:i/>
                <w:iCs/>
                <w:color w:val="000000"/>
                <w:sz w:val="22"/>
                <w:szCs w:val="22"/>
                <w:lang w:val="tr-TR"/>
              </w:rPr>
            </w:pPr>
            <w:r w:rsidRPr="00012C64">
              <w:rPr>
                <w:rFonts w:asciiTheme="majorHAnsi" w:hAnsiTheme="majorHAnsi" w:cstheme="majorHAnsi"/>
                <w:b/>
                <w:bCs/>
                <w:i/>
                <w:iCs/>
                <w:color w:val="000000"/>
                <w:sz w:val="22"/>
                <w:szCs w:val="22"/>
                <w:lang w:val="tr-TR"/>
              </w:rPr>
              <w:t>THY</w:t>
            </w:r>
            <w:r w:rsidRPr="00931C1C">
              <w:rPr>
                <w:rFonts w:asciiTheme="majorHAnsi" w:hAnsiTheme="majorHAnsi" w:cstheme="majorHAnsi"/>
                <w:i/>
                <w:iCs/>
                <w:color w:val="000000"/>
                <w:sz w:val="22"/>
                <w:szCs w:val="22"/>
                <w:lang w:val="tr-TR"/>
              </w:rPr>
              <w:t xml:space="preserve"> ile </w:t>
            </w:r>
            <w:r w:rsidR="004D2F5D">
              <w:rPr>
                <w:rFonts w:asciiTheme="majorHAnsi" w:hAnsiTheme="majorHAnsi" w:cstheme="majorHAnsi"/>
                <w:i/>
                <w:iCs/>
                <w:color w:val="000000"/>
                <w:sz w:val="22"/>
                <w:szCs w:val="22"/>
                <w:lang w:val="tr-TR"/>
              </w:rPr>
              <w:t>5</w:t>
            </w:r>
            <w:r w:rsidRPr="00931C1C">
              <w:rPr>
                <w:rFonts w:asciiTheme="majorHAnsi" w:hAnsiTheme="majorHAnsi" w:cstheme="majorHAnsi"/>
                <w:i/>
                <w:iCs/>
                <w:color w:val="000000"/>
                <w:sz w:val="22"/>
                <w:szCs w:val="22"/>
                <w:lang w:val="tr-TR"/>
              </w:rPr>
              <w:t xml:space="preserve"> Gece </w:t>
            </w:r>
            <w:r w:rsidR="004D2F5D">
              <w:rPr>
                <w:rFonts w:asciiTheme="majorHAnsi" w:hAnsiTheme="majorHAnsi" w:cstheme="majorHAnsi"/>
                <w:i/>
                <w:iCs/>
                <w:color w:val="000000"/>
                <w:sz w:val="22"/>
                <w:szCs w:val="22"/>
                <w:lang w:val="tr-TR"/>
              </w:rPr>
              <w:t>6</w:t>
            </w:r>
            <w:r w:rsidRPr="00931C1C">
              <w:rPr>
                <w:rFonts w:asciiTheme="majorHAnsi" w:hAnsiTheme="majorHAnsi" w:cstheme="majorHAnsi"/>
                <w:i/>
                <w:iCs/>
                <w:color w:val="000000"/>
                <w:sz w:val="22"/>
                <w:szCs w:val="22"/>
                <w:lang w:val="tr-TR"/>
              </w:rPr>
              <w:t xml:space="preserve"> Gün</w:t>
            </w:r>
          </w:p>
        </w:tc>
        <w:tc>
          <w:tcPr>
            <w:tcW w:w="3032" w:type="dxa"/>
          </w:tcPr>
          <w:p w14:paraId="6F8DDABA" w14:textId="77777777" w:rsidR="00012C64" w:rsidRDefault="00012C64" w:rsidP="00012C64">
            <w:pPr>
              <w:ind w:left="2124" w:hanging="2124"/>
              <w:jc w:val="center"/>
            </w:pPr>
          </w:p>
          <w:p w14:paraId="2017265F" w14:textId="77777777" w:rsidR="00DD361B" w:rsidRDefault="00DD361B" w:rsidP="00DD361B">
            <w:pPr>
              <w:pStyle w:val="Default"/>
              <w:jc w:val="center"/>
              <w:rPr>
                <w:color w:val="0000FF"/>
                <w:sz w:val="23"/>
                <w:szCs w:val="23"/>
              </w:rPr>
            </w:pPr>
            <w:r>
              <w:rPr>
                <w:b/>
                <w:bCs/>
                <w:color w:val="0000FF"/>
                <w:sz w:val="23"/>
                <w:szCs w:val="23"/>
              </w:rPr>
              <w:t xml:space="preserve">5* </w:t>
            </w:r>
            <w:proofErr w:type="spellStart"/>
            <w:r>
              <w:rPr>
                <w:b/>
                <w:bCs/>
                <w:color w:val="0000FF"/>
                <w:sz w:val="23"/>
                <w:szCs w:val="23"/>
              </w:rPr>
              <w:t>Jing</w:t>
            </w:r>
            <w:proofErr w:type="spellEnd"/>
            <w:r>
              <w:rPr>
                <w:b/>
                <w:bCs/>
                <w:color w:val="0000FF"/>
                <w:sz w:val="23"/>
                <w:szCs w:val="23"/>
              </w:rPr>
              <w:t xml:space="preserve"> Jiang </w:t>
            </w:r>
            <w:proofErr w:type="spellStart"/>
            <w:r>
              <w:rPr>
                <w:b/>
                <w:bCs/>
                <w:color w:val="0000FF"/>
                <w:sz w:val="23"/>
                <w:szCs w:val="23"/>
              </w:rPr>
              <w:t>Tower</w:t>
            </w:r>
            <w:proofErr w:type="spellEnd"/>
            <w:r>
              <w:rPr>
                <w:b/>
                <w:bCs/>
                <w:color w:val="0000FF"/>
                <w:sz w:val="23"/>
                <w:szCs w:val="23"/>
              </w:rPr>
              <w:t xml:space="preserve"> Hotel </w:t>
            </w:r>
          </w:p>
          <w:p w14:paraId="62608E3D" w14:textId="77777777" w:rsidR="00012C64" w:rsidRPr="00931C1C" w:rsidRDefault="00012C64" w:rsidP="00012C64">
            <w:pPr>
              <w:ind w:left="2124" w:hanging="2124"/>
              <w:jc w:val="center"/>
              <w:rPr>
                <w:rFonts w:asciiTheme="majorHAnsi" w:hAnsiTheme="majorHAnsi" w:cstheme="majorHAnsi"/>
                <w:bCs/>
                <w:i/>
                <w:iCs/>
              </w:rPr>
            </w:pPr>
          </w:p>
          <w:p w14:paraId="0E3E8F65" w14:textId="1C0B43EC" w:rsidR="00012C64" w:rsidRPr="00931C1C" w:rsidRDefault="00012C64" w:rsidP="00012C64">
            <w:pPr>
              <w:ind w:left="2124" w:hanging="2124"/>
              <w:jc w:val="center"/>
              <w:rPr>
                <w:rFonts w:asciiTheme="majorHAnsi" w:hAnsiTheme="majorHAnsi" w:cstheme="majorHAnsi"/>
                <w:bCs/>
                <w:i/>
                <w:iCs/>
                <w:sz w:val="21"/>
                <w:szCs w:val="21"/>
              </w:rPr>
            </w:pPr>
          </w:p>
        </w:tc>
        <w:tc>
          <w:tcPr>
            <w:tcW w:w="2177" w:type="dxa"/>
          </w:tcPr>
          <w:p w14:paraId="22C8DF2C" w14:textId="77777777" w:rsidR="00012C64" w:rsidRDefault="00012C64" w:rsidP="00012C64">
            <w:pPr>
              <w:autoSpaceDE w:val="0"/>
              <w:autoSpaceDN w:val="0"/>
              <w:adjustRightInd w:val="0"/>
              <w:jc w:val="center"/>
              <w:rPr>
                <w:rFonts w:asciiTheme="majorHAnsi" w:hAnsiTheme="majorHAnsi" w:cstheme="majorHAnsi"/>
                <w:color w:val="000000"/>
                <w:sz w:val="22"/>
                <w:szCs w:val="22"/>
                <w:lang w:val="tr-TR"/>
              </w:rPr>
            </w:pPr>
          </w:p>
          <w:p w14:paraId="0F26726E" w14:textId="01C968C1" w:rsidR="00012C64" w:rsidRDefault="00DD361B" w:rsidP="00012C64">
            <w:pPr>
              <w:autoSpaceDE w:val="0"/>
              <w:autoSpaceDN w:val="0"/>
              <w:adjustRightInd w:val="0"/>
              <w:jc w:val="center"/>
              <w:rPr>
                <w:rFonts w:asciiTheme="majorHAnsi" w:hAnsiTheme="majorHAnsi" w:cstheme="majorHAnsi"/>
                <w:color w:val="000000"/>
                <w:sz w:val="22"/>
                <w:szCs w:val="22"/>
                <w:lang w:val="tr-TR"/>
              </w:rPr>
            </w:pPr>
            <w:r>
              <w:rPr>
                <w:rFonts w:asciiTheme="majorHAnsi" w:hAnsiTheme="majorHAnsi" w:cstheme="majorHAnsi"/>
                <w:color w:val="000000"/>
                <w:sz w:val="22"/>
                <w:szCs w:val="22"/>
                <w:lang w:val="tr-TR"/>
              </w:rPr>
              <w:t>2950</w:t>
            </w:r>
            <w:r w:rsidR="00012C64" w:rsidRPr="00931C1C">
              <w:rPr>
                <w:rFonts w:asciiTheme="majorHAnsi" w:hAnsiTheme="majorHAnsi" w:cstheme="majorHAnsi"/>
                <w:color w:val="000000"/>
                <w:sz w:val="22"/>
                <w:szCs w:val="22"/>
                <w:lang w:val="tr-TR"/>
              </w:rPr>
              <w:t xml:space="preserve"> </w:t>
            </w:r>
            <w:r w:rsidR="00012C64">
              <w:rPr>
                <w:rFonts w:asciiTheme="majorHAnsi" w:hAnsiTheme="majorHAnsi" w:cstheme="majorHAnsi"/>
                <w:color w:val="000000"/>
                <w:sz w:val="22"/>
                <w:szCs w:val="22"/>
                <w:lang w:val="tr-TR"/>
              </w:rPr>
              <w:t>USD</w:t>
            </w:r>
          </w:p>
          <w:p w14:paraId="26DA6C2F" w14:textId="77777777" w:rsidR="00DD361B" w:rsidRPr="00931C1C" w:rsidRDefault="00DD361B" w:rsidP="00012C64">
            <w:pPr>
              <w:autoSpaceDE w:val="0"/>
              <w:autoSpaceDN w:val="0"/>
              <w:adjustRightInd w:val="0"/>
              <w:jc w:val="center"/>
              <w:rPr>
                <w:rFonts w:asciiTheme="majorHAnsi" w:hAnsiTheme="majorHAnsi" w:cstheme="majorHAnsi"/>
                <w:color w:val="000000"/>
                <w:sz w:val="22"/>
                <w:szCs w:val="22"/>
                <w:lang w:val="tr-TR"/>
              </w:rPr>
            </w:pPr>
          </w:p>
          <w:p w14:paraId="72379203" w14:textId="51009876" w:rsidR="00012C64" w:rsidRPr="00931C1C" w:rsidRDefault="00012C64" w:rsidP="00012C64">
            <w:pPr>
              <w:autoSpaceDE w:val="0"/>
              <w:autoSpaceDN w:val="0"/>
              <w:adjustRightInd w:val="0"/>
              <w:jc w:val="center"/>
              <w:rPr>
                <w:rFonts w:asciiTheme="majorHAnsi" w:hAnsiTheme="majorHAnsi" w:cstheme="majorHAnsi"/>
                <w:color w:val="000000"/>
                <w:sz w:val="22"/>
                <w:szCs w:val="22"/>
                <w:lang w:val="tr-TR"/>
              </w:rPr>
            </w:pPr>
            <w:r w:rsidRPr="00931C1C">
              <w:rPr>
                <w:rFonts w:asciiTheme="majorHAnsi" w:hAnsiTheme="majorHAnsi" w:cstheme="majorHAnsi"/>
                <w:color w:val="000000"/>
                <w:sz w:val="22"/>
                <w:szCs w:val="22"/>
                <w:lang w:val="tr-TR"/>
              </w:rPr>
              <w:t>(        )</w:t>
            </w:r>
          </w:p>
        </w:tc>
        <w:tc>
          <w:tcPr>
            <w:tcW w:w="2089" w:type="dxa"/>
          </w:tcPr>
          <w:p w14:paraId="7DDBC18A" w14:textId="77777777" w:rsidR="00012C64" w:rsidRDefault="00012C64" w:rsidP="00012C64">
            <w:pPr>
              <w:autoSpaceDE w:val="0"/>
              <w:autoSpaceDN w:val="0"/>
              <w:adjustRightInd w:val="0"/>
              <w:jc w:val="center"/>
              <w:rPr>
                <w:rFonts w:asciiTheme="majorHAnsi" w:hAnsiTheme="majorHAnsi" w:cstheme="majorHAnsi"/>
                <w:color w:val="000000"/>
                <w:sz w:val="22"/>
                <w:szCs w:val="22"/>
                <w:lang w:val="tr-TR"/>
              </w:rPr>
            </w:pPr>
          </w:p>
          <w:p w14:paraId="729CD36D" w14:textId="1BE2456B" w:rsidR="00012C64" w:rsidRDefault="00DD361B" w:rsidP="00012C64">
            <w:pPr>
              <w:autoSpaceDE w:val="0"/>
              <w:autoSpaceDN w:val="0"/>
              <w:adjustRightInd w:val="0"/>
              <w:jc w:val="center"/>
              <w:rPr>
                <w:rFonts w:asciiTheme="majorHAnsi" w:hAnsiTheme="majorHAnsi" w:cstheme="majorHAnsi"/>
                <w:color w:val="000000"/>
                <w:sz w:val="22"/>
                <w:szCs w:val="22"/>
                <w:lang w:val="tr-TR"/>
              </w:rPr>
            </w:pPr>
            <w:r>
              <w:rPr>
                <w:rFonts w:asciiTheme="majorHAnsi" w:hAnsiTheme="majorHAnsi" w:cstheme="majorHAnsi"/>
                <w:color w:val="000000"/>
                <w:sz w:val="22"/>
                <w:szCs w:val="22"/>
                <w:lang w:val="tr-TR"/>
              </w:rPr>
              <w:t>3250</w:t>
            </w:r>
            <w:r w:rsidR="00012C64" w:rsidRPr="00931C1C">
              <w:rPr>
                <w:rFonts w:asciiTheme="majorHAnsi" w:hAnsiTheme="majorHAnsi" w:cstheme="majorHAnsi"/>
                <w:color w:val="000000"/>
                <w:sz w:val="22"/>
                <w:szCs w:val="22"/>
                <w:lang w:val="tr-TR"/>
              </w:rPr>
              <w:t xml:space="preserve"> </w:t>
            </w:r>
            <w:r w:rsidR="00012C64">
              <w:rPr>
                <w:rFonts w:asciiTheme="majorHAnsi" w:hAnsiTheme="majorHAnsi" w:cstheme="majorHAnsi"/>
                <w:color w:val="000000"/>
                <w:sz w:val="22"/>
                <w:szCs w:val="22"/>
                <w:lang w:val="tr-TR"/>
              </w:rPr>
              <w:t>USD</w:t>
            </w:r>
          </w:p>
          <w:p w14:paraId="3AB936FC" w14:textId="77777777" w:rsidR="00DD361B" w:rsidRPr="00931C1C" w:rsidRDefault="00DD361B" w:rsidP="00012C64">
            <w:pPr>
              <w:autoSpaceDE w:val="0"/>
              <w:autoSpaceDN w:val="0"/>
              <w:adjustRightInd w:val="0"/>
              <w:jc w:val="center"/>
              <w:rPr>
                <w:rFonts w:asciiTheme="majorHAnsi" w:hAnsiTheme="majorHAnsi" w:cstheme="majorHAnsi"/>
                <w:color w:val="000000"/>
                <w:sz w:val="22"/>
                <w:szCs w:val="22"/>
                <w:lang w:val="tr-TR"/>
              </w:rPr>
            </w:pPr>
          </w:p>
          <w:p w14:paraId="213E8057" w14:textId="77777777" w:rsidR="00012C64" w:rsidRDefault="00012C64" w:rsidP="00012C64">
            <w:pPr>
              <w:autoSpaceDE w:val="0"/>
              <w:autoSpaceDN w:val="0"/>
              <w:adjustRightInd w:val="0"/>
              <w:jc w:val="center"/>
              <w:rPr>
                <w:rFonts w:asciiTheme="majorHAnsi" w:hAnsiTheme="majorHAnsi" w:cstheme="majorHAnsi"/>
                <w:color w:val="000000"/>
                <w:sz w:val="22"/>
                <w:szCs w:val="22"/>
                <w:lang w:val="tr-TR"/>
              </w:rPr>
            </w:pPr>
            <w:r w:rsidRPr="00931C1C">
              <w:rPr>
                <w:rFonts w:asciiTheme="majorHAnsi" w:hAnsiTheme="majorHAnsi" w:cstheme="majorHAnsi"/>
                <w:color w:val="000000"/>
                <w:sz w:val="22"/>
                <w:szCs w:val="22"/>
                <w:lang w:val="tr-TR"/>
              </w:rPr>
              <w:t>(        )</w:t>
            </w:r>
          </w:p>
          <w:p w14:paraId="5A44614D" w14:textId="0567E607" w:rsidR="00DD361B" w:rsidRPr="00931C1C" w:rsidRDefault="00DD361B" w:rsidP="00012C64">
            <w:pPr>
              <w:autoSpaceDE w:val="0"/>
              <w:autoSpaceDN w:val="0"/>
              <w:adjustRightInd w:val="0"/>
              <w:jc w:val="center"/>
              <w:rPr>
                <w:rFonts w:asciiTheme="majorHAnsi" w:hAnsiTheme="majorHAnsi" w:cstheme="majorHAnsi"/>
                <w:color w:val="000000"/>
                <w:sz w:val="22"/>
                <w:szCs w:val="22"/>
                <w:lang w:val="tr-TR"/>
              </w:rPr>
            </w:pPr>
          </w:p>
        </w:tc>
      </w:tr>
    </w:tbl>
    <w:p w14:paraId="7FFDDCE7" w14:textId="77777777" w:rsidR="00CA0FD8" w:rsidRDefault="00CA0FD8" w:rsidP="00CA0FD8">
      <w:pPr>
        <w:autoSpaceDE w:val="0"/>
        <w:autoSpaceDN w:val="0"/>
        <w:adjustRightInd w:val="0"/>
        <w:rPr>
          <w:rFonts w:ascii="Calibri" w:hAnsi="Calibri" w:cs="Calibri"/>
          <w:b/>
          <w:bCs/>
          <w:color w:val="E36C0A" w:themeColor="accent6" w:themeShade="BF"/>
          <w:sz w:val="28"/>
          <w:szCs w:val="28"/>
          <w:lang w:val="tr-TR"/>
        </w:rPr>
      </w:pPr>
    </w:p>
    <w:tbl>
      <w:tblPr>
        <w:tblW w:w="11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4225"/>
        <w:gridCol w:w="1479"/>
        <w:gridCol w:w="3510"/>
      </w:tblGrid>
      <w:tr w:rsidR="003C6F9A" w:rsidRPr="0024323C" w14:paraId="29100399" w14:textId="77777777" w:rsidTr="00840B15">
        <w:trPr>
          <w:trHeight w:val="589"/>
          <w:jc w:val="center"/>
        </w:trPr>
        <w:tc>
          <w:tcPr>
            <w:tcW w:w="2127" w:type="dxa"/>
          </w:tcPr>
          <w:p w14:paraId="13F3931E"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Şirket Unvanı</w:t>
            </w:r>
          </w:p>
        </w:tc>
        <w:tc>
          <w:tcPr>
            <w:tcW w:w="9214" w:type="dxa"/>
            <w:gridSpan w:val="3"/>
          </w:tcPr>
          <w:p w14:paraId="025F9CD3" w14:textId="77777777" w:rsidR="003C6F9A" w:rsidRPr="0024323C" w:rsidRDefault="003C6F9A" w:rsidP="009F34FA">
            <w:pPr>
              <w:autoSpaceDE w:val="0"/>
              <w:autoSpaceDN w:val="0"/>
              <w:adjustRightInd w:val="0"/>
              <w:rPr>
                <w:rFonts w:ascii="Calibri" w:hAnsi="Calibri" w:cs="Calibri"/>
                <w:i/>
                <w:iCs/>
                <w:color w:val="000000"/>
                <w:sz w:val="28"/>
                <w:szCs w:val="28"/>
                <w:lang w:val="tr-TR"/>
              </w:rPr>
            </w:pPr>
          </w:p>
        </w:tc>
      </w:tr>
      <w:tr w:rsidR="003C6F9A" w:rsidRPr="0024323C" w14:paraId="176F5159" w14:textId="77777777" w:rsidTr="00840B15">
        <w:trPr>
          <w:trHeight w:val="554"/>
          <w:jc w:val="center"/>
        </w:trPr>
        <w:tc>
          <w:tcPr>
            <w:tcW w:w="2127" w:type="dxa"/>
          </w:tcPr>
          <w:p w14:paraId="6666E038" w14:textId="77777777" w:rsidR="003C6F9A" w:rsidRPr="00FD4871" w:rsidRDefault="003C6F9A" w:rsidP="009F34FA">
            <w:pPr>
              <w:autoSpaceDE w:val="0"/>
              <w:autoSpaceDN w:val="0"/>
              <w:adjustRightInd w:val="0"/>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Yetkilisi:</w:t>
            </w:r>
          </w:p>
        </w:tc>
        <w:tc>
          <w:tcPr>
            <w:tcW w:w="9214" w:type="dxa"/>
            <w:gridSpan w:val="3"/>
          </w:tcPr>
          <w:p w14:paraId="13B4BACF" w14:textId="77777777" w:rsidR="003C6F9A" w:rsidRPr="0024323C" w:rsidRDefault="003C6F9A" w:rsidP="009F34FA">
            <w:pPr>
              <w:autoSpaceDE w:val="0"/>
              <w:autoSpaceDN w:val="0"/>
              <w:adjustRightInd w:val="0"/>
              <w:rPr>
                <w:rFonts w:ascii="Calibri" w:hAnsi="Calibri" w:cs="Calibri"/>
                <w:i/>
                <w:iCs/>
                <w:color w:val="000000"/>
                <w:sz w:val="28"/>
                <w:szCs w:val="28"/>
                <w:lang w:val="tr-TR"/>
              </w:rPr>
            </w:pPr>
          </w:p>
        </w:tc>
      </w:tr>
      <w:tr w:rsidR="003C6F9A" w:rsidRPr="0024323C" w14:paraId="0BCFBB07" w14:textId="77777777" w:rsidTr="00840B15">
        <w:trPr>
          <w:trHeight w:val="810"/>
          <w:jc w:val="center"/>
        </w:trPr>
        <w:tc>
          <w:tcPr>
            <w:tcW w:w="2127" w:type="dxa"/>
          </w:tcPr>
          <w:p w14:paraId="61D31755" w14:textId="77777777" w:rsidR="00911A46" w:rsidRDefault="00911A46" w:rsidP="009F34FA">
            <w:pPr>
              <w:autoSpaceDE w:val="0"/>
              <w:autoSpaceDN w:val="0"/>
              <w:adjustRightInd w:val="0"/>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907503" w14:textId="4C7FE723" w:rsidR="003C6F9A" w:rsidRPr="00FD4871" w:rsidRDefault="003C6F9A" w:rsidP="009F34FA">
            <w:pPr>
              <w:autoSpaceDE w:val="0"/>
              <w:autoSpaceDN w:val="0"/>
              <w:adjustRightInd w:val="0"/>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Fatura Adresi:</w:t>
            </w:r>
          </w:p>
        </w:tc>
        <w:tc>
          <w:tcPr>
            <w:tcW w:w="9214" w:type="dxa"/>
            <w:gridSpan w:val="3"/>
          </w:tcPr>
          <w:p w14:paraId="54E5B7F9" w14:textId="77777777" w:rsidR="003C6F9A" w:rsidRPr="0024323C" w:rsidRDefault="003C6F9A" w:rsidP="009F34FA">
            <w:pPr>
              <w:autoSpaceDE w:val="0"/>
              <w:autoSpaceDN w:val="0"/>
              <w:adjustRightInd w:val="0"/>
              <w:rPr>
                <w:rFonts w:ascii="Calibri" w:hAnsi="Calibri" w:cs="Calibri"/>
                <w:i/>
                <w:iCs/>
                <w:color w:val="000000"/>
                <w:sz w:val="28"/>
                <w:szCs w:val="28"/>
                <w:lang w:val="tr-TR"/>
              </w:rPr>
            </w:pPr>
          </w:p>
        </w:tc>
      </w:tr>
      <w:tr w:rsidR="003C6F9A" w:rsidRPr="00882DEE" w14:paraId="737B973B" w14:textId="77777777" w:rsidTr="00840B15">
        <w:trPr>
          <w:trHeight w:val="730"/>
          <w:jc w:val="center"/>
        </w:trPr>
        <w:tc>
          <w:tcPr>
            <w:tcW w:w="2127" w:type="dxa"/>
          </w:tcPr>
          <w:p w14:paraId="3B46C0C7"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Vergi Dairesi:</w:t>
            </w:r>
          </w:p>
        </w:tc>
        <w:tc>
          <w:tcPr>
            <w:tcW w:w="4225" w:type="dxa"/>
          </w:tcPr>
          <w:p w14:paraId="245E65D7"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c>
          <w:tcPr>
            <w:tcW w:w="1479" w:type="dxa"/>
          </w:tcPr>
          <w:p w14:paraId="5475B0E3" w14:textId="77777777" w:rsidR="003C6F9A" w:rsidRPr="00FD4871" w:rsidRDefault="003C6F9A" w:rsidP="009F34FA">
            <w:pPr>
              <w:autoSpaceDE w:val="0"/>
              <w:autoSpaceDN w:val="0"/>
              <w:adjustRightInd w:val="0"/>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Vergi No:</w:t>
            </w:r>
          </w:p>
        </w:tc>
        <w:tc>
          <w:tcPr>
            <w:tcW w:w="3510" w:type="dxa"/>
          </w:tcPr>
          <w:p w14:paraId="420FCEC1"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r>
      <w:tr w:rsidR="003C6F9A" w:rsidRPr="00882DEE" w14:paraId="334C5EFE" w14:textId="77777777" w:rsidTr="00840B15">
        <w:trPr>
          <w:trHeight w:val="403"/>
          <w:jc w:val="center"/>
        </w:trPr>
        <w:tc>
          <w:tcPr>
            <w:tcW w:w="2127" w:type="dxa"/>
          </w:tcPr>
          <w:p w14:paraId="67659975"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w:t>
            </w:r>
          </w:p>
        </w:tc>
        <w:tc>
          <w:tcPr>
            <w:tcW w:w="4225" w:type="dxa"/>
          </w:tcPr>
          <w:p w14:paraId="3FBD146A"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c>
          <w:tcPr>
            <w:tcW w:w="1479" w:type="dxa"/>
          </w:tcPr>
          <w:p w14:paraId="53C50A76" w14:textId="77777777" w:rsidR="003C6F9A" w:rsidRPr="00FD4871" w:rsidRDefault="003C6F9A" w:rsidP="009F34FA">
            <w:pPr>
              <w:autoSpaceDE w:val="0"/>
              <w:autoSpaceDN w:val="0"/>
              <w:adjustRightInd w:val="0"/>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Faks:</w:t>
            </w:r>
          </w:p>
        </w:tc>
        <w:tc>
          <w:tcPr>
            <w:tcW w:w="3510" w:type="dxa"/>
          </w:tcPr>
          <w:p w14:paraId="492F368B"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r>
      <w:tr w:rsidR="003C6F9A" w:rsidRPr="00882DEE" w14:paraId="1A69EBC5" w14:textId="77777777" w:rsidTr="00840B15">
        <w:trPr>
          <w:trHeight w:val="422"/>
          <w:jc w:val="center"/>
        </w:trPr>
        <w:tc>
          <w:tcPr>
            <w:tcW w:w="2127" w:type="dxa"/>
          </w:tcPr>
          <w:p w14:paraId="13E510B7"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E-posta:</w:t>
            </w:r>
          </w:p>
        </w:tc>
        <w:tc>
          <w:tcPr>
            <w:tcW w:w="9214" w:type="dxa"/>
            <w:gridSpan w:val="3"/>
          </w:tcPr>
          <w:p w14:paraId="55BEF92C"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r>
    </w:tbl>
    <w:p w14:paraId="5E97D8AF" w14:textId="77777777" w:rsidR="00A23298" w:rsidRPr="00882DEE" w:rsidRDefault="00A23298" w:rsidP="003C6F9A">
      <w:pPr>
        <w:autoSpaceDE w:val="0"/>
        <w:autoSpaceDN w:val="0"/>
        <w:adjustRightInd w:val="0"/>
        <w:rPr>
          <w:rFonts w:ascii="Calibri" w:hAnsi="Calibri" w:cs="Calibri"/>
          <w:b/>
          <w:color w:val="E36C0A" w:themeColor="accent6" w:themeShade="BF"/>
          <w:sz w:val="28"/>
          <w:szCs w:val="28"/>
          <w:lang w:val="tr-TR"/>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1701"/>
        <w:gridCol w:w="1843"/>
        <w:gridCol w:w="2126"/>
        <w:gridCol w:w="2551"/>
      </w:tblGrid>
      <w:tr w:rsidR="0021127E" w:rsidRPr="00004CFF" w14:paraId="1AC2C3CB" w14:textId="77777777" w:rsidTr="0021127E">
        <w:trPr>
          <w:trHeight w:val="509"/>
          <w:jc w:val="center"/>
        </w:trPr>
        <w:tc>
          <w:tcPr>
            <w:tcW w:w="3114" w:type="dxa"/>
          </w:tcPr>
          <w:p w14:paraId="6C3BFD27" w14:textId="77777777" w:rsidR="0021127E" w:rsidRDefault="0021127E"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İsim ve Soy isim </w:t>
            </w:r>
          </w:p>
          <w:p w14:paraId="546BB4EE" w14:textId="199406FE" w:rsidR="0021127E" w:rsidRPr="00004CFF" w:rsidRDefault="0021127E"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(Pasaportta yazdığı hali)</w:t>
            </w: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701" w:type="dxa"/>
          </w:tcPr>
          <w:p w14:paraId="430900BA" w14:textId="77777777" w:rsidR="0021127E" w:rsidRPr="00004CFF" w:rsidRDefault="0021127E"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Doğum Tarihi </w:t>
            </w:r>
          </w:p>
        </w:tc>
        <w:tc>
          <w:tcPr>
            <w:tcW w:w="1843" w:type="dxa"/>
          </w:tcPr>
          <w:p w14:paraId="4B6DB97C" w14:textId="77777777" w:rsidR="0021127E" w:rsidRPr="00004CFF" w:rsidRDefault="0021127E"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T.C. No</w:t>
            </w:r>
          </w:p>
        </w:tc>
        <w:tc>
          <w:tcPr>
            <w:tcW w:w="2126" w:type="dxa"/>
          </w:tcPr>
          <w:p w14:paraId="617B0F34" w14:textId="77777777" w:rsidR="0021127E" w:rsidRPr="00004CFF" w:rsidRDefault="0021127E"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p>
        </w:tc>
        <w:tc>
          <w:tcPr>
            <w:tcW w:w="2551" w:type="dxa"/>
          </w:tcPr>
          <w:p w14:paraId="490332DA" w14:textId="77777777" w:rsidR="0021127E" w:rsidRPr="00004CFF" w:rsidRDefault="0021127E"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Cep Telefonu</w:t>
            </w:r>
          </w:p>
        </w:tc>
      </w:tr>
      <w:tr w:rsidR="0021127E" w:rsidRPr="00004CFF" w14:paraId="4D626BD8" w14:textId="77777777" w:rsidTr="0021127E">
        <w:trPr>
          <w:trHeight w:val="744"/>
          <w:jc w:val="center"/>
        </w:trPr>
        <w:tc>
          <w:tcPr>
            <w:tcW w:w="3114" w:type="dxa"/>
          </w:tcPr>
          <w:p w14:paraId="3CDDFA1E" w14:textId="77777777" w:rsidR="0021127E" w:rsidRPr="00004CFF" w:rsidRDefault="0021127E" w:rsidP="00E30CBB">
            <w:pPr>
              <w:autoSpaceDE w:val="0"/>
              <w:autoSpaceDN w:val="0"/>
              <w:adjustRightInd w:val="0"/>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701" w:type="dxa"/>
          </w:tcPr>
          <w:p w14:paraId="2AD133A8" w14:textId="77777777" w:rsidR="0021127E" w:rsidRPr="00004CFF" w:rsidRDefault="0021127E" w:rsidP="00E30CBB">
            <w:pPr>
              <w:autoSpaceDE w:val="0"/>
              <w:autoSpaceDN w:val="0"/>
              <w:adjustRightInd w:val="0"/>
              <w:jc w:val="center"/>
              <w:rPr>
                <w:rFonts w:asciiTheme="majorHAnsi" w:hAnsiTheme="majorHAnsi" w:cstheme="majorHAnsi"/>
                <w:b/>
                <w:i/>
                <w:iCs/>
                <w:color w:val="000000"/>
                <w:lang w:val="tr-TR"/>
              </w:rPr>
            </w:pPr>
          </w:p>
        </w:tc>
        <w:tc>
          <w:tcPr>
            <w:tcW w:w="1843" w:type="dxa"/>
          </w:tcPr>
          <w:p w14:paraId="36B776F1" w14:textId="77777777" w:rsidR="0021127E" w:rsidRPr="00004CFF" w:rsidRDefault="0021127E" w:rsidP="00E30CBB">
            <w:pPr>
              <w:autoSpaceDE w:val="0"/>
              <w:autoSpaceDN w:val="0"/>
              <w:adjustRightInd w:val="0"/>
              <w:jc w:val="center"/>
              <w:rPr>
                <w:rFonts w:asciiTheme="majorHAnsi" w:hAnsiTheme="majorHAnsi" w:cstheme="majorHAnsi"/>
                <w:b/>
                <w:i/>
                <w:iCs/>
                <w:color w:val="000000"/>
                <w:lang w:val="tr-TR"/>
              </w:rPr>
            </w:pPr>
          </w:p>
        </w:tc>
        <w:tc>
          <w:tcPr>
            <w:tcW w:w="2126" w:type="dxa"/>
          </w:tcPr>
          <w:p w14:paraId="33E7016C" w14:textId="77777777" w:rsidR="0021127E" w:rsidRPr="00004CFF" w:rsidRDefault="0021127E" w:rsidP="00E30CBB">
            <w:pPr>
              <w:autoSpaceDE w:val="0"/>
              <w:autoSpaceDN w:val="0"/>
              <w:adjustRightInd w:val="0"/>
              <w:jc w:val="center"/>
              <w:rPr>
                <w:rFonts w:asciiTheme="majorHAnsi" w:hAnsiTheme="majorHAnsi" w:cstheme="majorHAnsi"/>
                <w:b/>
                <w:i/>
                <w:iCs/>
                <w:color w:val="000000"/>
                <w:lang w:val="tr-TR"/>
              </w:rPr>
            </w:pPr>
          </w:p>
        </w:tc>
        <w:tc>
          <w:tcPr>
            <w:tcW w:w="2551" w:type="dxa"/>
          </w:tcPr>
          <w:p w14:paraId="402E5AE9" w14:textId="77777777" w:rsidR="0021127E" w:rsidRPr="00004CFF" w:rsidRDefault="0021127E" w:rsidP="00E30CBB">
            <w:pPr>
              <w:autoSpaceDE w:val="0"/>
              <w:autoSpaceDN w:val="0"/>
              <w:adjustRightInd w:val="0"/>
              <w:jc w:val="center"/>
              <w:rPr>
                <w:rFonts w:asciiTheme="majorHAnsi" w:hAnsiTheme="majorHAnsi" w:cstheme="majorHAnsi"/>
                <w:b/>
                <w:i/>
                <w:iCs/>
                <w:color w:val="000000"/>
                <w:lang w:val="tr-TR"/>
              </w:rPr>
            </w:pPr>
          </w:p>
        </w:tc>
      </w:tr>
      <w:tr w:rsidR="0021127E" w:rsidRPr="00004CFF" w14:paraId="13809EA6" w14:textId="77777777" w:rsidTr="0021127E">
        <w:trPr>
          <w:trHeight w:val="698"/>
          <w:jc w:val="center"/>
        </w:trPr>
        <w:tc>
          <w:tcPr>
            <w:tcW w:w="3114" w:type="dxa"/>
          </w:tcPr>
          <w:p w14:paraId="53D01715" w14:textId="77777777" w:rsidR="0021127E" w:rsidRPr="00004CFF" w:rsidRDefault="0021127E" w:rsidP="00E30CBB">
            <w:pPr>
              <w:autoSpaceDE w:val="0"/>
              <w:autoSpaceDN w:val="0"/>
              <w:adjustRightInd w:val="0"/>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1701" w:type="dxa"/>
          </w:tcPr>
          <w:p w14:paraId="711263C2" w14:textId="77777777" w:rsidR="0021127E" w:rsidRPr="00004CFF" w:rsidRDefault="0021127E" w:rsidP="00E30CBB">
            <w:pPr>
              <w:autoSpaceDE w:val="0"/>
              <w:autoSpaceDN w:val="0"/>
              <w:adjustRightInd w:val="0"/>
              <w:jc w:val="center"/>
              <w:rPr>
                <w:rFonts w:asciiTheme="majorHAnsi" w:hAnsiTheme="majorHAnsi" w:cstheme="majorHAnsi"/>
                <w:b/>
                <w:i/>
                <w:iCs/>
                <w:color w:val="000000"/>
                <w:lang w:val="tr-TR"/>
              </w:rPr>
            </w:pPr>
          </w:p>
        </w:tc>
        <w:tc>
          <w:tcPr>
            <w:tcW w:w="1843" w:type="dxa"/>
          </w:tcPr>
          <w:p w14:paraId="6989EF3A" w14:textId="77777777" w:rsidR="0021127E" w:rsidRPr="00004CFF" w:rsidRDefault="0021127E" w:rsidP="00E30CBB">
            <w:pPr>
              <w:autoSpaceDE w:val="0"/>
              <w:autoSpaceDN w:val="0"/>
              <w:adjustRightInd w:val="0"/>
              <w:jc w:val="center"/>
              <w:rPr>
                <w:rFonts w:asciiTheme="majorHAnsi" w:hAnsiTheme="majorHAnsi" w:cstheme="majorHAnsi"/>
                <w:b/>
                <w:i/>
                <w:iCs/>
                <w:color w:val="000000"/>
                <w:lang w:val="tr-TR"/>
              </w:rPr>
            </w:pPr>
          </w:p>
        </w:tc>
        <w:tc>
          <w:tcPr>
            <w:tcW w:w="2126" w:type="dxa"/>
          </w:tcPr>
          <w:p w14:paraId="2C1B58D4" w14:textId="77777777" w:rsidR="0021127E" w:rsidRPr="00004CFF" w:rsidRDefault="0021127E" w:rsidP="00E30CBB">
            <w:pPr>
              <w:autoSpaceDE w:val="0"/>
              <w:autoSpaceDN w:val="0"/>
              <w:adjustRightInd w:val="0"/>
              <w:jc w:val="center"/>
              <w:rPr>
                <w:rFonts w:asciiTheme="majorHAnsi" w:hAnsiTheme="majorHAnsi" w:cstheme="majorHAnsi"/>
                <w:b/>
                <w:i/>
                <w:iCs/>
                <w:color w:val="000000"/>
                <w:lang w:val="tr-TR"/>
              </w:rPr>
            </w:pPr>
          </w:p>
        </w:tc>
        <w:tc>
          <w:tcPr>
            <w:tcW w:w="2551" w:type="dxa"/>
          </w:tcPr>
          <w:p w14:paraId="302B985B" w14:textId="77777777" w:rsidR="0021127E" w:rsidRPr="00004CFF" w:rsidRDefault="0021127E" w:rsidP="00E30CBB">
            <w:pPr>
              <w:autoSpaceDE w:val="0"/>
              <w:autoSpaceDN w:val="0"/>
              <w:adjustRightInd w:val="0"/>
              <w:jc w:val="center"/>
              <w:rPr>
                <w:rFonts w:asciiTheme="majorHAnsi" w:hAnsiTheme="majorHAnsi" w:cstheme="majorHAnsi"/>
                <w:b/>
                <w:i/>
                <w:iCs/>
                <w:color w:val="000000"/>
                <w:lang w:val="tr-TR"/>
              </w:rPr>
            </w:pPr>
          </w:p>
        </w:tc>
      </w:tr>
      <w:tr w:rsidR="0021127E" w:rsidRPr="00004CFF" w14:paraId="5F22601C" w14:textId="77777777" w:rsidTr="0021127E">
        <w:trPr>
          <w:trHeight w:val="744"/>
          <w:jc w:val="center"/>
        </w:trPr>
        <w:tc>
          <w:tcPr>
            <w:tcW w:w="3114" w:type="dxa"/>
          </w:tcPr>
          <w:p w14:paraId="4852F3A3" w14:textId="77777777" w:rsidR="0021127E" w:rsidRPr="00004CFF" w:rsidRDefault="0021127E" w:rsidP="00E30CBB">
            <w:pPr>
              <w:autoSpaceDE w:val="0"/>
              <w:autoSpaceDN w:val="0"/>
              <w:adjustRightInd w:val="0"/>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1701" w:type="dxa"/>
          </w:tcPr>
          <w:p w14:paraId="315989EF" w14:textId="77777777" w:rsidR="0021127E" w:rsidRPr="00004CFF" w:rsidRDefault="0021127E" w:rsidP="00E30CBB">
            <w:pPr>
              <w:autoSpaceDE w:val="0"/>
              <w:autoSpaceDN w:val="0"/>
              <w:adjustRightInd w:val="0"/>
              <w:jc w:val="center"/>
              <w:rPr>
                <w:rFonts w:asciiTheme="majorHAnsi" w:hAnsiTheme="majorHAnsi" w:cstheme="majorHAnsi"/>
                <w:b/>
                <w:i/>
                <w:iCs/>
                <w:color w:val="000000"/>
                <w:lang w:val="tr-TR"/>
              </w:rPr>
            </w:pPr>
          </w:p>
        </w:tc>
        <w:tc>
          <w:tcPr>
            <w:tcW w:w="1843" w:type="dxa"/>
          </w:tcPr>
          <w:p w14:paraId="530D67DF" w14:textId="77777777" w:rsidR="0021127E" w:rsidRPr="00004CFF" w:rsidRDefault="0021127E" w:rsidP="00E30CBB">
            <w:pPr>
              <w:autoSpaceDE w:val="0"/>
              <w:autoSpaceDN w:val="0"/>
              <w:adjustRightInd w:val="0"/>
              <w:jc w:val="center"/>
              <w:rPr>
                <w:rFonts w:asciiTheme="majorHAnsi" w:hAnsiTheme="majorHAnsi" w:cstheme="majorHAnsi"/>
                <w:b/>
                <w:i/>
                <w:iCs/>
                <w:color w:val="000000"/>
                <w:lang w:val="tr-TR"/>
              </w:rPr>
            </w:pPr>
          </w:p>
        </w:tc>
        <w:tc>
          <w:tcPr>
            <w:tcW w:w="2126" w:type="dxa"/>
          </w:tcPr>
          <w:p w14:paraId="4C0CB6B9" w14:textId="77777777" w:rsidR="0021127E" w:rsidRPr="00004CFF" w:rsidRDefault="0021127E" w:rsidP="00E30CBB">
            <w:pPr>
              <w:autoSpaceDE w:val="0"/>
              <w:autoSpaceDN w:val="0"/>
              <w:adjustRightInd w:val="0"/>
              <w:jc w:val="center"/>
              <w:rPr>
                <w:rFonts w:asciiTheme="majorHAnsi" w:hAnsiTheme="majorHAnsi" w:cstheme="majorHAnsi"/>
                <w:b/>
                <w:i/>
                <w:iCs/>
                <w:color w:val="000000"/>
                <w:lang w:val="tr-TR"/>
              </w:rPr>
            </w:pPr>
          </w:p>
        </w:tc>
        <w:tc>
          <w:tcPr>
            <w:tcW w:w="2551" w:type="dxa"/>
          </w:tcPr>
          <w:p w14:paraId="1ECAA4D6" w14:textId="77777777" w:rsidR="0021127E" w:rsidRPr="00004CFF" w:rsidRDefault="0021127E" w:rsidP="00E30CBB">
            <w:pPr>
              <w:autoSpaceDE w:val="0"/>
              <w:autoSpaceDN w:val="0"/>
              <w:adjustRightInd w:val="0"/>
              <w:jc w:val="center"/>
              <w:rPr>
                <w:rFonts w:asciiTheme="majorHAnsi" w:hAnsiTheme="majorHAnsi" w:cstheme="majorHAnsi"/>
                <w:b/>
                <w:i/>
                <w:iCs/>
                <w:color w:val="000000"/>
                <w:lang w:val="tr-TR"/>
              </w:rPr>
            </w:pPr>
          </w:p>
        </w:tc>
      </w:tr>
      <w:tr w:rsidR="0021127E" w:rsidRPr="00004CFF" w14:paraId="4EEC02EB" w14:textId="77777777" w:rsidTr="0021127E">
        <w:trPr>
          <w:trHeight w:val="744"/>
          <w:jc w:val="center"/>
        </w:trPr>
        <w:tc>
          <w:tcPr>
            <w:tcW w:w="3114" w:type="dxa"/>
          </w:tcPr>
          <w:p w14:paraId="44CDFF1E" w14:textId="77777777" w:rsidR="0021127E" w:rsidRPr="00004CFF" w:rsidRDefault="0021127E" w:rsidP="00E30CBB">
            <w:pPr>
              <w:autoSpaceDE w:val="0"/>
              <w:autoSpaceDN w:val="0"/>
              <w:adjustRightInd w:val="0"/>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1701" w:type="dxa"/>
          </w:tcPr>
          <w:p w14:paraId="2DC0FFC9" w14:textId="77777777" w:rsidR="0021127E" w:rsidRPr="00004CFF" w:rsidRDefault="0021127E" w:rsidP="00E30CBB">
            <w:pPr>
              <w:autoSpaceDE w:val="0"/>
              <w:autoSpaceDN w:val="0"/>
              <w:adjustRightInd w:val="0"/>
              <w:jc w:val="center"/>
              <w:rPr>
                <w:rFonts w:asciiTheme="majorHAnsi" w:hAnsiTheme="majorHAnsi" w:cstheme="majorHAnsi"/>
                <w:b/>
                <w:i/>
                <w:iCs/>
                <w:color w:val="000000"/>
                <w:lang w:val="tr-TR"/>
              </w:rPr>
            </w:pPr>
          </w:p>
        </w:tc>
        <w:tc>
          <w:tcPr>
            <w:tcW w:w="1843" w:type="dxa"/>
          </w:tcPr>
          <w:p w14:paraId="60218C59" w14:textId="77777777" w:rsidR="0021127E" w:rsidRPr="00004CFF" w:rsidRDefault="0021127E" w:rsidP="00E30CBB">
            <w:pPr>
              <w:autoSpaceDE w:val="0"/>
              <w:autoSpaceDN w:val="0"/>
              <w:adjustRightInd w:val="0"/>
              <w:jc w:val="center"/>
              <w:rPr>
                <w:rFonts w:asciiTheme="majorHAnsi" w:hAnsiTheme="majorHAnsi" w:cstheme="majorHAnsi"/>
                <w:b/>
                <w:i/>
                <w:iCs/>
                <w:color w:val="000000"/>
                <w:lang w:val="tr-TR"/>
              </w:rPr>
            </w:pPr>
          </w:p>
        </w:tc>
        <w:tc>
          <w:tcPr>
            <w:tcW w:w="2126" w:type="dxa"/>
          </w:tcPr>
          <w:p w14:paraId="0A7DB93F" w14:textId="77777777" w:rsidR="0021127E" w:rsidRPr="00004CFF" w:rsidRDefault="0021127E" w:rsidP="00E30CBB">
            <w:pPr>
              <w:autoSpaceDE w:val="0"/>
              <w:autoSpaceDN w:val="0"/>
              <w:adjustRightInd w:val="0"/>
              <w:jc w:val="center"/>
              <w:rPr>
                <w:rFonts w:asciiTheme="majorHAnsi" w:hAnsiTheme="majorHAnsi" w:cstheme="majorHAnsi"/>
                <w:b/>
                <w:i/>
                <w:iCs/>
                <w:color w:val="000000"/>
                <w:lang w:val="tr-TR"/>
              </w:rPr>
            </w:pPr>
          </w:p>
        </w:tc>
        <w:tc>
          <w:tcPr>
            <w:tcW w:w="2551" w:type="dxa"/>
          </w:tcPr>
          <w:p w14:paraId="14384CEE" w14:textId="77777777" w:rsidR="0021127E" w:rsidRPr="00004CFF" w:rsidRDefault="0021127E" w:rsidP="00E30CBB">
            <w:pPr>
              <w:autoSpaceDE w:val="0"/>
              <w:autoSpaceDN w:val="0"/>
              <w:adjustRightInd w:val="0"/>
              <w:jc w:val="center"/>
              <w:rPr>
                <w:rFonts w:asciiTheme="majorHAnsi" w:hAnsiTheme="majorHAnsi" w:cstheme="majorHAnsi"/>
                <w:b/>
                <w:i/>
                <w:iCs/>
                <w:color w:val="000000"/>
                <w:lang w:val="tr-TR"/>
              </w:rPr>
            </w:pPr>
          </w:p>
        </w:tc>
      </w:tr>
      <w:tr w:rsidR="0021127E" w:rsidRPr="00004CFF" w14:paraId="36FC70AB" w14:textId="77777777" w:rsidTr="0021127E">
        <w:trPr>
          <w:trHeight w:val="744"/>
          <w:jc w:val="center"/>
        </w:trPr>
        <w:tc>
          <w:tcPr>
            <w:tcW w:w="3114" w:type="dxa"/>
          </w:tcPr>
          <w:p w14:paraId="4F38D25D" w14:textId="77777777" w:rsidR="0021127E" w:rsidRPr="00004CFF" w:rsidRDefault="0021127E" w:rsidP="00E30CBB">
            <w:pPr>
              <w:autoSpaceDE w:val="0"/>
              <w:autoSpaceDN w:val="0"/>
              <w:adjustRightInd w:val="0"/>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1701" w:type="dxa"/>
          </w:tcPr>
          <w:p w14:paraId="51EB2BFA" w14:textId="77777777" w:rsidR="0021127E" w:rsidRPr="00004CFF" w:rsidRDefault="0021127E" w:rsidP="00E30CBB">
            <w:pPr>
              <w:autoSpaceDE w:val="0"/>
              <w:autoSpaceDN w:val="0"/>
              <w:adjustRightInd w:val="0"/>
              <w:jc w:val="center"/>
              <w:rPr>
                <w:rFonts w:asciiTheme="majorHAnsi" w:hAnsiTheme="majorHAnsi" w:cstheme="majorHAnsi"/>
                <w:b/>
                <w:i/>
                <w:iCs/>
                <w:color w:val="000000"/>
                <w:lang w:val="tr-TR"/>
              </w:rPr>
            </w:pPr>
          </w:p>
        </w:tc>
        <w:tc>
          <w:tcPr>
            <w:tcW w:w="1843" w:type="dxa"/>
          </w:tcPr>
          <w:p w14:paraId="4602E8C4" w14:textId="77777777" w:rsidR="0021127E" w:rsidRPr="00004CFF" w:rsidRDefault="0021127E" w:rsidP="00E30CBB">
            <w:pPr>
              <w:autoSpaceDE w:val="0"/>
              <w:autoSpaceDN w:val="0"/>
              <w:adjustRightInd w:val="0"/>
              <w:jc w:val="center"/>
              <w:rPr>
                <w:rFonts w:asciiTheme="majorHAnsi" w:hAnsiTheme="majorHAnsi" w:cstheme="majorHAnsi"/>
                <w:b/>
                <w:i/>
                <w:iCs/>
                <w:color w:val="000000"/>
                <w:lang w:val="tr-TR"/>
              </w:rPr>
            </w:pPr>
          </w:p>
        </w:tc>
        <w:tc>
          <w:tcPr>
            <w:tcW w:w="2126" w:type="dxa"/>
          </w:tcPr>
          <w:p w14:paraId="73DB6F9F" w14:textId="77777777" w:rsidR="0021127E" w:rsidRPr="00004CFF" w:rsidRDefault="0021127E" w:rsidP="00E30CBB">
            <w:pPr>
              <w:autoSpaceDE w:val="0"/>
              <w:autoSpaceDN w:val="0"/>
              <w:adjustRightInd w:val="0"/>
              <w:jc w:val="center"/>
              <w:rPr>
                <w:rFonts w:asciiTheme="majorHAnsi" w:hAnsiTheme="majorHAnsi" w:cstheme="majorHAnsi"/>
                <w:b/>
                <w:i/>
                <w:iCs/>
                <w:color w:val="000000"/>
                <w:lang w:val="tr-TR"/>
              </w:rPr>
            </w:pPr>
          </w:p>
        </w:tc>
        <w:tc>
          <w:tcPr>
            <w:tcW w:w="2551" w:type="dxa"/>
          </w:tcPr>
          <w:p w14:paraId="44561F52" w14:textId="77777777" w:rsidR="0021127E" w:rsidRPr="00004CFF" w:rsidRDefault="0021127E" w:rsidP="00E30CBB">
            <w:pPr>
              <w:autoSpaceDE w:val="0"/>
              <w:autoSpaceDN w:val="0"/>
              <w:adjustRightInd w:val="0"/>
              <w:jc w:val="center"/>
              <w:rPr>
                <w:rFonts w:asciiTheme="majorHAnsi" w:hAnsiTheme="majorHAnsi" w:cstheme="majorHAnsi"/>
                <w:b/>
                <w:i/>
                <w:iCs/>
                <w:color w:val="000000"/>
                <w:lang w:val="tr-TR"/>
              </w:rPr>
            </w:pPr>
          </w:p>
        </w:tc>
      </w:tr>
    </w:tbl>
    <w:p w14:paraId="4CADAF12" w14:textId="77777777" w:rsidR="0092570E" w:rsidRDefault="0092570E" w:rsidP="00931C1C">
      <w:pPr>
        <w:jc w:val="center"/>
        <w:rPr>
          <w:rFonts w:ascii="Calibri" w:hAnsi="Calibri" w:cs="Calibri"/>
          <w:b/>
          <w:bCs/>
          <w:sz w:val="22"/>
          <w:szCs w:val="22"/>
          <w:lang w:val="tr-TR"/>
        </w:rPr>
      </w:pPr>
    </w:p>
    <w:p w14:paraId="5362982C" w14:textId="77777777" w:rsidR="00012C64" w:rsidRDefault="00012C64" w:rsidP="00931C1C">
      <w:pPr>
        <w:jc w:val="center"/>
        <w:rPr>
          <w:rFonts w:ascii="Calibri" w:hAnsi="Calibri" w:cs="Calibri"/>
          <w:b/>
          <w:bCs/>
          <w:sz w:val="22"/>
          <w:szCs w:val="22"/>
          <w:lang w:val="tr-TR"/>
        </w:rPr>
      </w:pPr>
    </w:p>
    <w:p w14:paraId="0AFBCDB9" w14:textId="77777777" w:rsidR="006A50BA" w:rsidRDefault="006A50BA" w:rsidP="00574A14">
      <w:pPr>
        <w:rPr>
          <w:rFonts w:cs="Calibri"/>
          <w:b/>
          <w:color w:val="ED7D31"/>
          <w:sz w:val="22"/>
          <w:szCs w:val="22"/>
        </w:rPr>
      </w:pPr>
    </w:p>
    <w:p w14:paraId="4CBAD101" w14:textId="538C2428" w:rsidR="006A50BA" w:rsidRPr="005F217F" w:rsidRDefault="0021127E" w:rsidP="005F217F">
      <w:pPr>
        <w:jc w:val="center"/>
        <w:rPr>
          <w:rFonts w:asciiTheme="majorHAnsi" w:hAnsiTheme="majorHAnsi" w:cstheme="majorHAnsi"/>
          <w:b/>
        </w:rPr>
      </w:pPr>
      <w:r w:rsidRPr="00DD361B">
        <w:rPr>
          <w:rFonts w:asciiTheme="majorHAnsi" w:hAnsiTheme="majorHAnsi" w:cstheme="majorHAnsi"/>
          <w:b/>
        </w:rPr>
        <w:lastRenderedPageBreak/>
        <w:t>CHINAPLAS</w:t>
      </w:r>
      <w:r>
        <w:rPr>
          <w:rFonts w:asciiTheme="majorHAnsi" w:hAnsiTheme="majorHAnsi" w:cstheme="majorHAnsi"/>
          <w:b/>
        </w:rPr>
        <w:t xml:space="preserve"> SHANGHAI</w:t>
      </w:r>
      <w:r w:rsidRPr="00DD361B">
        <w:rPr>
          <w:rFonts w:asciiTheme="majorHAnsi" w:hAnsiTheme="majorHAnsi" w:cstheme="majorHAnsi"/>
          <w:b/>
        </w:rPr>
        <w:t xml:space="preserve"> 2024 </w:t>
      </w:r>
    </w:p>
    <w:p w14:paraId="35F101A9" w14:textId="77777777" w:rsidR="006A50BA" w:rsidRPr="006A50BA" w:rsidRDefault="006A50BA" w:rsidP="006A50BA">
      <w:pPr>
        <w:ind w:left="2124" w:hanging="2124"/>
        <w:jc w:val="center"/>
        <w:rPr>
          <w:rFonts w:asciiTheme="majorHAnsi" w:hAnsiTheme="majorHAnsi" w:cstheme="majorHAnsi"/>
          <w:b/>
          <w:i/>
          <w:iCs/>
          <w:sz w:val="22"/>
          <w:szCs w:val="22"/>
          <w:u w:val="single"/>
        </w:rPr>
      </w:pPr>
      <w:r w:rsidRPr="006A50BA">
        <w:rPr>
          <w:rFonts w:asciiTheme="majorHAnsi" w:hAnsiTheme="majorHAnsi" w:cstheme="majorHAnsi"/>
          <w:b/>
          <w:i/>
          <w:iCs/>
          <w:sz w:val="22"/>
          <w:szCs w:val="22"/>
          <w:u w:val="single"/>
        </w:rPr>
        <w:t>KATILIM BAŞVURU FORMU</w:t>
      </w:r>
    </w:p>
    <w:p w14:paraId="077A929C" w14:textId="77777777" w:rsidR="002F7767" w:rsidRDefault="002F7767" w:rsidP="0021127E">
      <w:pPr>
        <w:autoSpaceDE w:val="0"/>
        <w:autoSpaceDN w:val="0"/>
        <w:adjustRightInd w:val="0"/>
        <w:rPr>
          <w:rFonts w:asciiTheme="majorHAnsi" w:hAnsiTheme="majorHAnsi" w:cstheme="majorHAnsi"/>
          <w:b/>
          <w:i/>
          <w:iCs/>
          <w:color w:val="000000"/>
          <w:sz w:val="22"/>
          <w:szCs w:val="22"/>
          <w:lang w:val="tr-TR"/>
        </w:rPr>
      </w:pPr>
    </w:p>
    <w:p w14:paraId="00B6248D" w14:textId="7B83B9C4" w:rsidR="00317C22" w:rsidRPr="00004CFF" w:rsidRDefault="00317C22" w:rsidP="002F7767">
      <w:pPr>
        <w:autoSpaceDE w:val="0"/>
        <w:autoSpaceDN w:val="0"/>
        <w:adjustRightInd w:val="0"/>
        <w:rPr>
          <w:rFonts w:asciiTheme="majorHAnsi" w:hAnsiTheme="majorHAnsi" w:cstheme="majorHAnsi"/>
          <w:b/>
          <w:i/>
          <w:iCs/>
          <w:color w:val="000000"/>
          <w:sz w:val="22"/>
          <w:szCs w:val="22"/>
          <w:lang w:val="tr-TR"/>
        </w:rPr>
      </w:pPr>
      <w:r w:rsidRPr="00004CFF">
        <w:rPr>
          <w:rFonts w:asciiTheme="majorHAnsi" w:hAnsiTheme="majorHAnsi" w:cstheme="majorHAnsi"/>
          <w:b/>
          <w:i/>
          <w:iCs/>
          <w:color w:val="000000"/>
          <w:sz w:val="22"/>
          <w:szCs w:val="22"/>
          <w:lang w:val="tr-TR"/>
        </w:rPr>
        <w:t>Genel Şartlar;</w:t>
      </w:r>
    </w:p>
    <w:p w14:paraId="66A4F86E" w14:textId="77777777" w:rsidR="00317C22" w:rsidRPr="00004CFF" w:rsidRDefault="00317C22" w:rsidP="00840B15">
      <w:pPr>
        <w:pStyle w:val="ListeParagraf"/>
        <w:numPr>
          <w:ilvl w:val="0"/>
          <w:numId w:val="13"/>
        </w:numPr>
        <w:autoSpaceDE w:val="0"/>
        <w:autoSpaceDN w:val="0"/>
        <w:adjustRightInd w:val="0"/>
        <w:ind w:left="-284" w:firstLine="992"/>
        <w:rPr>
          <w:rFonts w:asciiTheme="majorHAnsi" w:hAnsiTheme="majorHAnsi" w:cstheme="majorHAnsi"/>
          <w:bCs/>
          <w:color w:val="000000"/>
        </w:rPr>
      </w:pPr>
      <w:r w:rsidRPr="00004CFF">
        <w:rPr>
          <w:rFonts w:asciiTheme="majorHAnsi" w:hAnsiTheme="majorHAnsi" w:cstheme="majorHAnsi"/>
          <w:bCs/>
          <w:color w:val="000000"/>
        </w:rPr>
        <w:t xml:space="preserve">Müracaatta bulunduğum şartların kabul edildiği anlamına gelir. Bu form Tur Sözleşmesidir. </w:t>
      </w:r>
    </w:p>
    <w:p w14:paraId="61DB918A" w14:textId="21403384" w:rsidR="00317C22" w:rsidRPr="00004CFF" w:rsidRDefault="00931C1C" w:rsidP="00840B15">
      <w:pPr>
        <w:pStyle w:val="ListeParagraf"/>
        <w:numPr>
          <w:ilvl w:val="0"/>
          <w:numId w:val="13"/>
        </w:numPr>
        <w:autoSpaceDE w:val="0"/>
        <w:autoSpaceDN w:val="0"/>
        <w:adjustRightInd w:val="0"/>
        <w:ind w:left="-284" w:firstLine="992"/>
        <w:rPr>
          <w:rFonts w:asciiTheme="majorHAnsi" w:hAnsiTheme="majorHAnsi" w:cstheme="majorHAnsi"/>
          <w:bCs/>
          <w:color w:val="000000"/>
        </w:rPr>
      </w:pPr>
      <w:r>
        <w:rPr>
          <w:rFonts w:asciiTheme="majorHAnsi" w:hAnsiTheme="majorHAnsi" w:cstheme="majorHAnsi"/>
          <w:bCs/>
          <w:color w:val="000000"/>
        </w:rPr>
        <w:t>İlk m</w:t>
      </w:r>
      <w:r w:rsidR="00317C22" w:rsidRPr="00004CFF">
        <w:rPr>
          <w:rFonts w:asciiTheme="majorHAnsi" w:hAnsiTheme="majorHAnsi" w:cstheme="majorHAnsi"/>
          <w:bCs/>
          <w:color w:val="000000"/>
        </w:rPr>
        <w:t xml:space="preserve">üracaatta tur bedelinin %100’ü tahsil edilir. </w:t>
      </w:r>
    </w:p>
    <w:p w14:paraId="3F6B50EC" w14:textId="77777777" w:rsidR="00317C22" w:rsidRPr="00004CFF" w:rsidRDefault="00317C22" w:rsidP="00840B15">
      <w:pPr>
        <w:pStyle w:val="ListeParagraf"/>
        <w:numPr>
          <w:ilvl w:val="0"/>
          <w:numId w:val="13"/>
        </w:numPr>
        <w:autoSpaceDE w:val="0"/>
        <w:autoSpaceDN w:val="0"/>
        <w:adjustRightInd w:val="0"/>
        <w:ind w:left="-284" w:firstLine="992"/>
        <w:rPr>
          <w:rFonts w:asciiTheme="majorHAnsi" w:hAnsiTheme="majorHAnsi" w:cstheme="majorHAnsi"/>
          <w:bCs/>
          <w:color w:val="000000"/>
        </w:rPr>
      </w:pPr>
      <w:r w:rsidRPr="00004CFF">
        <w:rPr>
          <w:rFonts w:asciiTheme="majorHAnsi" w:hAnsiTheme="majorHAnsi" w:cstheme="majorHAnsi"/>
          <w:bCs/>
          <w:color w:val="000000"/>
        </w:rPr>
        <w:t>Ödeme şartlarına uyulmadığı takdirde tur iptal edilir.</w:t>
      </w:r>
    </w:p>
    <w:p w14:paraId="130C35E5" w14:textId="77777777" w:rsidR="00317C22" w:rsidRPr="00004CFF" w:rsidRDefault="00317C22" w:rsidP="00840B15">
      <w:pPr>
        <w:pStyle w:val="ListeParagraf"/>
        <w:numPr>
          <w:ilvl w:val="0"/>
          <w:numId w:val="13"/>
        </w:numPr>
        <w:autoSpaceDE w:val="0"/>
        <w:autoSpaceDN w:val="0"/>
        <w:adjustRightInd w:val="0"/>
        <w:ind w:left="-284" w:firstLine="992"/>
        <w:rPr>
          <w:rFonts w:asciiTheme="majorHAnsi" w:hAnsiTheme="majorHAnsi" w:cstheme="majorHAnsi"/>
          <w:bCs/>
          <w:color w:val="000000"/>
        </w:rPr>
      </w:pPr>
      <w:r w:rsidRPr="00004CFF">
        <w:rPr>
          <w:rFonts w:asciiTheme="majorHAnsi" w:hAnsiTheme="majorHAnsi" w:cstheme="majorHAnsi"/>
          <w:bCs/>
          <w:color w:val="000000"/>
        </w:rPr>
        <w:t xml:space="preserve">İptallerde tur bedelinin %100’ü iadesizidir. </w:t>
      </w:r>
    </w:p>
    <w:p w14:paraId="567C4298" w14:textId="77777777" w:rsidR="00317C22" w:rsidRPr="00004CFF" w:rsidRDefault="00317C22" w:rsidP="00840B15">
      <w:pPr>
        <w:pStyle w:val="ListeParagraf"/>
        <w:numPr>
          <w:ilvl w:val="0"/>
          <w:numId w:val="13"/>
        </w:numPr>
        <w:autoSpaceDE w:val="0"/>
        <w:autoSpaceDN w:val="0"/>
        <w:adjustRightInd w:val="0"/>
        <w:ind w:left="-284" w:firstLine="992"/>
        <w:rPr>
          <w:rFonts w:asciiTheme="majorHAnsi" w:hAnsiTheme="majorHAnsi" w:cstheme="majorHAnsi"/>
          <w:bCs/>
          <w:color w:val="000000"/>
        </w:rPr>
      </w:pPr>
      <w:r w:rsidRPr="00004CFF">
        <w:rPr>
          <w:rFonts w:asciiTheme="majorHAnsi" w:hAnsiTheme="majorHAnsi" w:cstheme="majorHAnsi"/>
          <w:bCs/>
          <w:color w:val="000000"/>
        </w:rPr>
        <w:t xml:space="preserve">Tur başladıktan sonra, tur programına uymak zorunludur. </w:t>
      </w:r>
    </w:p>
    <w:p w14:paraId="7813A818" w14:textId="77777777" w:rsidR="00317C22" w:rsidRPr="00004CFF" w:rsidRDefault="00317C22" w:rsidP="00840B15">
      <w:pPr>
        <w:pStyle w:val="ListeParagraf"/>
        <w:numPr>
          <w:ilvl w:val="0"/>
          <w:numId w:val="13"/>
        </w:numPr>
        <w:autoSpaceDE w:val="0"/>
        <w:autoSpaceDN w:val="0"/>
        <w:adjustRightInd w:val="0"/>
        <w:ind w:left="-284" w:firstLine="992"/>
        <w:rPr>
          <w:rFonts w:asciiTheme="majorHAnsi" w:hAnsiTheme="majorHAnsi" w:cstheme="majorHAnsi"/>
          <w:bCs/>
          <w:color w:val="000000"/>
        </w:rPr>
      </w:pPr>
      <w:r w:rsidRPr="00004CFF">
        <w:rPr>
          <w:rFonts w:asciiTheme="majorHAnsi" w:hAnsiTheme="majorHAnsi" w:cstheme="majorHAnsi"/>
          <w:bCs/>
          <w:color w:val="000000"/>
        </w:rPr>
        <w:t>Talep edilen değişiklikler, teknik şartlar dâhilinde değerlendirilir.</w:t>
      </w:r>
    </w:p>
    <w:p w14:paraId="561890BC" w14:textId="77777777" w:rsidR="00A23298" w:rsidRDefault="00A23298" w:rsidP="00012C64">
      <w:pPr>
        <w:autoSpaceDE w:val="0"/>
        <w:autoSpaceDN w:val="0"/>
        <w:adjustRightInd w:val="0"/>
        <w:rPr>
          <w:rFonts w:ascii="Calibri" w:hAnsi="Calibri" w:cs="Calibri"/>
          <w:bCs/>
          <w:color w:val="000000"/>
          <w:sz w:val="22"/>
          <w:szCs w:val="22"/>
          <w:lang w:val="tr-TR"/>
        </w:rPr>
      </w:pPr>
    </w:p>
    <w:p w14:paraId="1FA4CD07" w14:textId="77777777" w:rsidR="002F7767" w:rsidRDefault="002F7767" w:rsidP="00012C64">
      <w:pPr>
        <w:autoSpaceDE w:val="0"/>
        <w:autoSpaceDN w:val="0"/>
        <w:adjustRightInd w:val="0"/>
        <w:ind w:left="-993" w:firstLine="992"/>
        <w:rPr>
          <w:rFonts w:ascii="Calibri" w:hAnsi="Calibri" w:cs="Calibri"/>
          <w:b/>
          <w:color w:val="000000"/>
          <w:sz w:val="22"/>
          <w:szCs w:val="22"/>
          <w:lang w:val="tr-TR"/>
        </w:rPr>
      </w:pPr>
    </w:p>
    <w:p w14:paraId="32E70318" w14:textId="105A46A9" w:rsidR="0099478E" w:rsidRPr="00012C64" w:rsidRDefault="005D70AE" w:rsidP="002F7767">
      <w:pPr>
        <w:autoSpaceDE w:val="0"/>
        <w:autoSpaceDN w:val="0"/>
        <w:adjustRightInd w:val="0"/>
        <w:rPr>
          <w:rFonts w:ascii="Calibri" w:hAnsi="Calibri" w:cs="Calibri"/>
          <w:b/>
          <w:color w:val="000000"/>
          <w:sz w:val="22"/>
          <w:szCs w:val="22"/>
          <w:lang w:val="tr-TR"/>
        </w:rPr>
      </w:pPr>
      <w:r w:rsidRPr="00317C22">
        <w:rPr>
          <w:rFonts w:ascii="Calibri" w:hAnsi="Calibri" w:cs="Calibri"/>
          <w:b/>
          <w:color w:val="000000"/>
          <w:sz w:val="22"/>
          <w:szCs w:val="22"/>
          <w:lang w:val="tr-TR"/>
        </w:rPr>
        <w:t>Paket Programa Dahil Olan Hizmetler</w:t>
      </w:r>
    </w:p>
    <w:p w14:paraId="53787025" w14:textId="77777777" w:rsidR="009A0632" w:rsidRPr="006737ED" w:rsidRDefault="009A0632" w:rsidP="009A0632">
      <w:pPr>
        <w:pStyle w:val="ListeParagraf"/>
        <w:numPr>
          <w:ilvl w:val="0"/>
          <w:numId w:val="12"/>
        </w:numPr>
        <w:ind w:hanging="11"/>
        <w:contextualSpacing/>
        <w:rPr>
          <w:bCs/>
          <w:lang w:eastAsia="en-US"/>
        </w:rPr>
      </w:pPr>
      <w:r w:rsidRPr="006737ED">
        <w:rPr>
          <w:bCs/>
          <w:lang w:eastAsia="en-US"/>
        </w:rPr>
        <w:t>Fuar giriş biletleri,</w:t>
      </w:r>
    </w:p>
    <w:p w14:paraId="4E731581" w14:textId="77777777" w:rsidR="009A0632" w:rsidRDefault="009A0632" w:rsidP="009A0632">
      <w:pPr>
        <w:pStyle w:val="ListeParagraf"/>
        <w:numPr>
          <w:ilvl w:val="0"/>
          <w:numId w:val="12"/>
        </w:numPr>
        <w:ind w:hanging="11"/>
        <w:contextualSpacing/>
        <w:rPr>
          <w:bCs/>
          <w:lang w:eastAsia="en-US"/>
        </w:rPr>
      </w:pPr>
      <w:r w:rsidRPr="006737ED">
        <w:rPr>
          <w:bCs/>
          <w:lang w:eastAsia="en-US"/>
        </w:rPr>
        <w:t>Çin Grup Vize ve Başvuru Bedeli,</w:t>
      </w:r>
    </w:p>
    <w:p w14:paraId="4C02E0DA" w14:textId="77777777" w:rsidR="005F217F" w:rsidRDefault="009A0632" w:rsidP="005F217F">
      <w:pPr>
        <w:pStyle w:val="ListeParagraf"/>
        <w:numPr>
          <w:ilvl w:val="0"/>
          <w:numId w:val="12"/>
        </w:numPr>
        <w:ind w:hanging="11"/>
        <w:contextualSpacing/>
        <w:rPr>
          <w:bCs/>
          <w:lang w:eastAsia="en-US"/>
        </w:rPr>
      </w:pPr>
      <w:r>
        <w:rPr>
          <w:bCs/>
          <w:lang w:eastAsia="en-US"/>
        </w:rPr>
        <w:t>Şangay şehir turu, (</w:t>
      </w:r>
      <w:proofErr w:type="spellStart"/>
      <w:r w:rsidRPr="005E5F0C">
        <w:rPr>
          <w:bCs/>
          <w:lang w:eastAsia="en-US"/>
        </w:rPr>
        <w:t>Yu</w:t>
      </w:r>
      <w:proofErr w:type="spellEnd"/>
      <w:r w:rsidRPr="005E5F0C">
        <w:rPr>
          <w:bCs/>
          <w:lang w:eastAsia="en-US"/>
        </w:rPr>
        <w:t xml:space="preserve"> </w:t>
      </w:r>
      <w:proofErr w:type="spellStart"/>
      <w:r w:rsidRPr="005E5F0C">
        <w:rPr>
          <w:bCs/>
          <w:lang w:eastAsia="en-US"/>
        </w:rPr>
        <w:t>Garden</w:t>
      </w:r>
      <w:proofErr w:type="spellEnd"/>
      <w:r w:rsidRPr="005E5F0C">
        <w:rPr>
          <w:bCs/>
          <w:lang w:eastAsia="en-US"/>
        </w:rPr>
        <w:t xml:space="preserve">, </w:t>
      </w:r>
      <w:proofErr w:type="spellStart"/>
      <w:r w:rsidRPr="005E5F0C">
        <w:rPr>
          <w:bCs/>
          <w:lang w:eastAsia="en-US"/>
        </w:rPr>
        <w:t>The</w:t>
      </w:r>
      <w:proofErr w:type="spellEnd"/>
      <w:r w:rsidRPr="005E5F0C">
        <w:rPr>
          <w:bCs/>
          <w:lang w:eastAsia="en-US"/>
        </w:rPr>
        <w:t xml:space="preserve"> </w:t>
      </w:r>
      <w:proofErr w:type="spellStart"/>
      <w:r w:rsidRPr="005E5F0C">
        <w:rPr>
          <w:bCs/>
          <w:lang w:eastAsia="en-US"/>
        </w:rPr>
        <w:t>Bund</w:t>
      </w:r>
      <w:proofErr w:type="spellEnd"/>
      <w:r w:rsidRPr="005E5F0C">
        <w:rPr>
          <w:bCs/>
          <w:lang w:eastAsia="en-US"/>
        </w:rPr>
        <w:t xml:space="preserve">, </w:t>
      </w:r>
      <w:proofErr w:type="spellStart"/>
      <w:r w:rsidRPr="005E5F0C">
        <w:rPr>
          <w:bCs/>
          <w:lang w:eastAsia="en-US"/>
        </w:rPr>
        <w:t>Oriental</w:t>
      </w:r>
      <w:proofErr w:type="spellEnd"/>
      <w:r w:rsidRPr="005E5F0C">
        <w:rPr>
          <w:bCs/>
          <w:lang w:eastAsia="en-US"/>
        </w:rPr>
        <w:t xml:space="preserve"> </w:t>
      </w:r>
      <w:proofErr w:type="spellStart"/>
      <w:r w:rsidRPr="005E5F0C">
        <w:rPr>
          <w:bCs/>
          <w:lang w:eastAsia="en-US"/>
        </w:rPr>
        <w:t>Pearl</w:t>
      </w:r>
      <w:proofErr w:type="spellEnd"/>
      <w:r w:rsidRPr="005E5F0C">
        <w:rPr>
          <w:bCs/>
          <w:lang w:eastAsia="en-US"/>
        </w:rPr>
        <w:t xml:space="preserve"> TV </w:t>
      </w:r>
      <w:proofErr w:type="spellStart"/>
      <w:r w:rsidRPr="005E5F0C">
        <w:rPr>
          <w:bCs/>
          <w:lang w:eastAsia="en-US"/>
        </w:rPr>
        <w:t>Tower</w:t>
      </w:r>
      <w:proofErr w:type="spellEnd"/>
      <w:r>
        <w:rPr>
          <w:bCs/>
          <w:lang w:eastAsia="en-US"/>
        </w:rPr>
        <w:t xml:space="preserve">, </w:t>
      </w:r>
      <w:proofErr w:type="spellStart"/>
      <w:r w:rsidRPr="005E5F0C">
        <w:rPr>
          <w:bCs/>
          <w:lang w:eastAsia="en-US"/>
        </w:rPr>
        <w:t>Nanjing</w:t>
      </w:r>
      <w:proofErr w:type="spellEnd"/>
      <w:r w:rsidRPr="005E5F0C">
        <w:rPr>
          <w:bCs/>
          <w:lang w:eastAsia="en-US"/>
        </w:rPr>
        <w:t xml:space="preserve"> Road</w:t>
      </w:r>
      <w:r>
        <w:rPr>
          <w:bCs/>
          <w:lang w:eastAsia="en-US"/>
        </w:rPr>
        <w:t>)</w:t>
      </w:r>
    </w:p>
    <w:p w14:paraId="239456D3" w14:textId="1C78DD80" w:rsidR="002F7767" w:rsidRDefault="009A0632" w:rsidP="005F217F">
      <w:pPr>
        <w:pStyle w:val="ListeParagraf"/>
        <w:numPr>
          <w:ilvl w:val="0"/>
          <w:numId w:val="12"/>
        </w:numPr>
        <w:ind w:hanging="11"/>
        <w:contextualSpacing/>
        <w:rPr>
          <w:bCs/>
          <w:lang w:eastAsia="en-US"/>
        </w:rPr>
      </w:pPr>
      <w:r w:rsidRPr="005F217F">
        <w:rPr>
          <w:bCs/>
        </w:rPr>
        <w:t>30.000 Euro kapsamlı Seyahat Sağlık Sigortası</w:t>
      </w:r>
    </w:p>
    <w:p w14:paraId="224AD99C" w14:textId="77777777" w:rsidR="00574A14" w:rsidRPr="00574A14" w:rsidRDefault="00574A14" w:rsidP="00574A14">
      <w:pPr>
        <w:pStyle w:val="ListeParagraf"/>
        <w:contextualSpacing/>
        <w:rPr>
          <w:bCs/>
          <w:lang w:eastAsia="en-US"/>
        </w:rPr>
      </w:pPr>
      <w:r w:rsidRPr="00574A14">
        <w:rPr>
          <w:bCs/>
          <w:lang w:eastAsia="en-US"/>
        </w:rPr>
        <w:t>•</w:t>
      </w:r>
      <w:r w:rsidRPr="00574A14">
        <w:rPr>
          <w:bCs/>
          <w:lang w:eastAsia="en-US"/>
        </w:rPr>
        <w:tab/>
        <w:t>Türk Havayolları ile İstanbul-</w:t>
      </w:r>
      <w:proofErr w:type="spellStart"/>
      <w:r w:rsidRPr="00574A14">
        <w:rPr>
          <w:bCs/>
          <w:lang w:eastAsia="en-US"/>
        </w:rPr>
        <w:t>Shanghai</w:t>
      </w:r>
      <w:proofErr w:type="spellEnd"/>
      <w:r w:rsidRPr="00574A14">
        <w:rPr>
          <w:bCs/>
          <w:lang w:eastAsia="en-US"/>
        </w:rPr>
        <w:t>-İstanbul ekonomi sınıfı gidiş-dönüş uçak bileti,</w:t>
      </w:r>
    </w:p>
    <w:p w14:paraId="2C8AF164" w14:textId="77777777" w:rsidR="00574A14" w:rsidRPr="00574A14" w:rsidRDefault="00574A14" w:rsidP="00574A14">
      <w:pPr>
        <w:pStyle w:val="ListeParagraf"/>
        <w:contextualSpacing/>
        <w:rPr>
          <w:bCs/>
          <w:lang w:eastAsia="en-US"/>
        </w:rPr>
      </w:pPr>
      <w:r w:rsidRPr="00574A14">
        <w:rPr>
          <w:bCs/>
          <w:lang w:eastAsia="en-US"/>
        </w:rPr>
        <w:t>•</w:t>
      </w:r>
      <w:r w:rsidRPr="00574A14">
        <w:rPr>
          <w:bCs/>
          <w:lang w:eastAsia="en-US"/>
        </w:rPr>
        <w:tab/>
        <w:t>Tüm Havalimanı vergileri,</w:t>
      </w:r>
    </w:p>
    <w:p w14:paraId="695B5A40" w14:textId="77777777" w:rsidR="00574A14" w:rsidRPr="00574A14" w:rsidRDefault="00574A14" w:rsidP="00574A14">
      <w:pPr>
        <w:pStyle w:val="ListeParagraf"/>
        <w:contextualSpacing/>
        <w:rPr>
          <w:bCs/>
          <w:lang w:eastAsia="en-US"/>
        </w:rPr>
      </w:pPr>
      <w:r w:rsidRPr="00574A14">
        <w:rPr>
          <w:bCs/>
          <w:lang w:eastAsia="en-US"/>
        </w:rPr>
        <w:t>•</w:t>
      </w:r>
      <w:r w:rsidRPr="00574A14">
        <w:rPr>
          <w:bCs/>
          <w:lang w:eastAsia="en-US"/>
        </w:rPr>
        <w:tab/>
        <w:t>5* otelde 5 gece kahvaltı dahil konaklama,</w:t>
      </w:r>
    </w:p>
    <w:p w14:paraId="70A229AE" w14:textId="77777777" w:rsidR="00574A14" w:rsidRPr="00574A14" w:rsidRDefault="00574A14" w:rsidP="00574A14">
      <w:pPr>
        <w:pStyle w:val="ListeParagraf"/>
        <w:contextualSpacing/>
        <w:rPr>
          <w:bCs/>
          <w:lang w:eastAsia="en-US"/>
        </w:rPr>
      </w:pPr>
      <w:r w:rsidRPr="00574A14">
        <w:rPr>
          <w:bCs/>
          <w:lang w:eastAsia="en-US"/>
        </w:rPr>
        <w:t>•</w:t>
      </w:r>
      <w:r w:rsidRPr="00574A14">
        <w:rPr>
          <w:bCs/>
          <w:lang w:eastAsia="en-US"/>
        </w:rPr>
        <w:tab/>
        <w:t>Havalimanı - Otel transferleri,</w:t>
      </w:r>
    </w:p>
    <w:p w14:paraId="1825EFA6" w14:textId="77777777" w:rsidR="00574A14" w:rsidRPr="00574A14" w:rsidRDefault="00574A14" w:rsidP="00574A14">
      <w:pPr>
        <w:pStyle w:val="ListeParagraf"/>
        <w:contextualSpacing/>
        <w:rPr>
          <w:bCs/>
          <w:lang w:eastAsia="en-US"/>
        </w:rPr>
      </w:pPr>
      <w:r w:rsidRPr="00574A14">
        <w:rPr>
          <w:bCs/>
          <w:lang w:eastAsia="en-US"/>
        </w:rPr>
        <w:t>•</w:t>
      </w:r>
      <w:r w:rsidRPr="00574A14">
        <w:rPr>
          <w:bCs/>
          <w:lang w:eastAsia="en-US"/>
        </w:rPr>
        <w:tab/>
        <w:t>Otel - Fuar Alanı transferleri,</w:t>
      </w:r>
    </w:p>
    <w:p w14:paraId="02677B77" w14:textId="77777777" w:rsidR="00574A14" w:rsidRPr="00574A14" w:rsidRDefault="00574A14" w:rsidP="00574A14">
      <w:pPr>
        <w:pStyle w:val="ListeParagraf"/>
        <w:contextualSpacing/>
        <w:rPr>
          <w:bCs/>
          <w:lang w:eastAsia="en-US"/>
        </w:rPr>
      </w:pPr>
      <w:r w:rsidRPr="00574A14">
        <w:rPr>
          <w:bCs/>
          <w:lang w:eastAsia="en-US"/>
        </w:rPr>
        <w:t>•</w:t>
      </w:r>
      <w:r w:rsidRPr="00574A14">
        <w:rPr>
          <w:bCs/>
          <w:lang w:eastAsia="en-US"/>
        </w:rPr>
        <w:tab/>
        <w:t>Türkçe asistanlık hizmeti,</w:t>
      </w:r>
    </w:p>
    <w:p w14:paraId="4236E16B" w14:textId="56F834A2" w:rsidR="00574A14" w:rsidRDefault="00574A14" w:rsidP="00574A14">
      <w:pPr>
        <w:pStyle w:val="ListeParagraf"/>
        <w:contextualSpacing/>
        <w:rPr>
          <w:bCs/>
          <w:lang w:eastAsia="en-US"/>
        </w:rPr>
      </w:pPr>
      <w:r w:rsidRPr="00574A14">
        <w:rPr>
          <w:bCs/>
          <w:lang w:eastAsia="en-US"/>
        </w:rPr>
        <w:t>•</w:t>
      </w:r>
      <w:r w:rsidRPr="00574A14">
        <w:rPr>
          <w:bCs/>
          <w:lang w:eastAsia="en-US"/>
        </w:rPr>
        <w:tab/>
        <w:t>1 Akşam gala yemek organizasyonu</w:t>
      </w:r>
    </w:p>
    <w:p w14:paraId="4F9D0C79" w14:textId="77777777" w:rsidR="00574A14" w:rsidRPr="00574A14" w:rsidRDefault="00574A14" w:rsidP="00574A14">
      <w:pPr>
        <w:contextualSpacing/>
        <w:rPr>
          <w:bCs/>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6095"/>
      </w:tblGrid>
      <w:tr w:rsidR="002F7767" w14:paraId="08ABE633" w14:textId="77777777" w:rsidTr="005F217F">
        <w:trPr>
          <w:trHeight w:val="2281"/>
        </w:trPr>
        <w:tc>
          <w:tcPr>
            <w:tcW w:w="4962" w:type="dxa"/>
          </w:tcPr>
          <w:p w14:paraId="3AA6FCE9" w14:textId="0B845850" w:rsidR="002F7767" w:rsidRPr="00931C1C" w:rsidRDefault="002F7767" w:rsidP="00D62461">
            <w:pPr>
              <w:autoSpaceDE w:val="0"/>
              <w:autoSpaceDN w:val="0"/>
              <w:adjustRightInd w:val="0"/>
              <w:rPr>
                <w:rFonts w:ascii="Calibri" w:hAnsi="Calibri" w:cs="Calibri"/>
                <w:b/>
                <w:bCs/>
                <w:color w:val="000000"/>
                <w:sz w:val="22"/>
                <w:szCs w:val="22"/>
                <w:lang w:val="tr-TR"/>
              </w:rPr>
            </w:pPr>
            <w:r w:rsidRPr="00931C1C">
              <w:rPr>
                <w:rFonts w:ascii="Calibri" w:hAnsi="Calibri" w:cs="Calibri"/>
                <w:b/>
                <w:bCs/>
                <w:color w:val="000000"/>
                <w:sz w:val="22"/>
                <w:szCs w:val="22"/>
                <w:lang w:val="tr-TR"/>
              </w:rPr>
              <w:t xml:space="preserve">Yetkili Ad </w:t>
            </w:r>
            <w:proofErr w:type="spellStart"/>
            <w:r w:rsidRPr="00931C1C">
              <w:rPr>
                <w:rFonts w:ascii="Calibri" w:hAnsi="Calibri" w:cs="Calibri"/>
                <w:b/>
                <w:bCs/>
                <w:color w:val="000000"/>
                <w:sz w:val="22"/>
                <w:szCs w:val="22"/>
                <w:lang w:val="tr-TR"/>
              </w:rPr>
              <w:t>Soyad</w:t>
            </w:r>
            <w:proofErr w:type="spellEnd"/>
            <w:r w:rsidRPr="00931C1C">
              <w:rPr>
                <w:rFonts w:ascii="Calibri" w:hAnsi="Calibri" w:cs="Calibri"/>
                <w:b/>
                <w:bCs/>
                <w:color w:val="000000"/>
                <w:sz w:val="22"/>
                <w:szCs w:val="22"/>
                <w:lang w:val="tr-TR"/>
              </w:rPr>
              <w:t>:</w:t>
            </w:r>
          </w:p>
          <w:p w14:paraId="33414AF1" w14:textId="77777777" w:rsidR="002F7767" w:rsidRPr="00931C1C" w:rsidRDefault="002F7767" w:rsidP="00D62461">
            <w:pPr>
              <w:autoSpaceDE w:val="0"/>
              <w:autoSpaceDN w:val="0"/>
              <w:adjustRightInd w:val="0"/>
              <w:rPr>
                <w:rFonts w:ascii="Calibri" w:hAnsi="Calibri" w:cs="Calibri"/>
                <w:b/>
                <w:bCs/>
                <w:color w:val="000000"/>
                <w:sz w:val="22"/>
                <w:szCs w:val="22"/>
                <w:lang w:val="tr-TR"/>
              </w:rPr>
            </w:pPr>
          </w:p>
          <w:p w14:paraId="6AE4C049" w14:textId="77777777" w:rsidR="002F7767" w:rsidRPr="00931C1C" w:rsidRDefault="002F7767" w:rsidP="00D62461">
            <w:pPr>
              <w:autoSpaceDE w:val="0"/>
              <w:autoSpaceDN w:val="0"/>
              <w:adjustRightInd w:val="0"/>
              <w:ind w:left="918" w:hanging="918"/>
              <w:rPr>
                <w:rFonts w:ascii="Calibri" w:hAnsi="Calibri" w:cs="Calibri"/>
                <w:b/>
                <w:bCs/>
                <w:color w:val="000000"/>
                <w:sz w:val="22"/>
                <w:szCs w:val="22"/>
                <w:lang w:val="tr-TR"/>
              </w:rPr>
            </w:pPr>
            <w:r w:rsidRPr="00931C1C">
              <w:rPr>
                <w:rFonts w:ascii="Calibri" w:hAnsi="Calibri" w:cs="Calibri"/>
                <w:b/>
                <w:bCs/>
                <w:color w:val="000000"/>
                <w:sz w:val="22"/>
                <w:szCs w:val="22"/>
                <w:lang w:val="tr-TR"/>
              </w:rPr>
              <w:t>Tarih:</w:t>
            </w:r>
          </w:p>
          <w:p w14:paraId="64B1AE52" w14:textId="77777777" w:rsidR="002F7767" w:rsidRPr="00931C1C" w:rsidRDefault="002F7767" w:rsidP="00D62461">
            <w:pPr>
              <w:autoSpaceDE w:val="0"/>
              <w:autoSpaceDN w:val="0"/>
              <w:adjustRightInd w:val="0"/>
              <w:rPr>
                <w:rFonts w:ascii="Calibri" w:hAnsi="Calibri" w:cs="Calibri"/>
                <w:b/>
                <w:bCs/>
                <w:color w:val="000000"/>
                <w:sz w:val="22"/>
                <w:szCs w:val="22"/>
                <w:lang w:val="tr-TR"/>
              </w:rPr>
            </w:pPr>
          </w:p>
          <w:p w14:paraId="0F797F18" w14:textId="77777777" w:rsidR="002F7767" w:rsidRPr="00931C1C" w:rsidRDefault="002F7767" w:rsidP="00D62461">
            <w:pPr>
              <w:autoSpaceDE w:val="0"/>
              <w:autoSpaceDN w:val="0"/>
              <w:adjustRightInd w:val="0"/>
              <w:rPr>
                <w:rFonts w:ascii="Calibri" w:hAnsi="Calibri" w:cs="Calibri"/>
                <w:b/>
                <w:bCs/>
                <w:color w:val="000000"/>
                <w:sz w:val="22"/>
                <w:szCs w:val="22"/>
                <w:lang w:val="tr-TR"/>
              </w:rPr>
            </w:pPr>
            <w:r w:rsidRPr="00931C1C">
              <w:rPr>
                <w:rFonts w:ascii="Calibri" w:hAnsi="Calibri" w:cs="Calibri"/>
                <w:b/>
                <w:bCs/>
                <w:color w:val="000000"/>
                <w:sz w:val="22"/>
                <w:szCs w:val="22"/>
                <w:lang w:val="tr-TR"/>
              </w:rPr>
              <w:t>İmza:</w:t>
            </w:r>
          </w:p>
          <w:p w14:paraId="430D867F" w14:textId="77777777" w:rsidR="002F7767" w:rsidRPr="00931C1C" w:rsidRDefault="002F7767" w:rsidP="00D62461">
            <w:pPr>
              <w:autoSpaceDE w:val="0"/>
              <w:autoSpaceDN w:val="0"/>
              <w:adjustRightInd w:val="0"/>
              <w:rPr>
                <w:rFonts w:ascii="Calibri" w:hAnsi="Calibri" w:cs="Calibri"/>
                <w:b/>
                <w:bCs/>
                <w:color w:val="000000"/>
                <w:sz w:val="22"/>
                <w:szCs w:val="22"/>
                <w:lang w:val="tr-TR"/>
              </w:rPr>
            </w:pPr>
          </w:p>
        </w:tc>
        <w:tc>
          <w:tcPr>
            <w:tcW w:w="6095" w:type="dxa"/>
          </w:tcPr>
          <w:p w14:paraId="78ED9A9D" w14:textId="77777777" w:rsidR="002F7767" w:rsidRPr="00931C1C" w:rsidRDefault="002F7767" w:rsidP="00D62461">
            <w:pPr>
              <w:autoSpaceDE w:val="0"/>
              <w:autoSpaceDN w:val="0"/>
              <w:adjustRightInd w:val="0"/>
              <w:rPr>
                <w:rFonts w:ascii="Calibri" w:hAnsi="Calibri" w:cs="Calibri"/>
                <w:b/>
                <w:bCs/>
                <w:color w:val="000000"/>
                <w:sz w:val="22"/>
                <w:szCs w:val="22"/>
                <w:lang w:val="tr-TR"/>
              </w:rPr>
            </w:pPr>
          </w:p>
          <w:p w14:paraId="4E516921" w14:textId="77777777" w:rsidR="002F7767" w:rsidRPr="00931C1C" w:rsidRDefault="002F7767" w:rsidP="00D62461">
            <w:pPr>
              <w:autoSpaceDE w:val="0"/>
              <w:autoSpaceDN w:val="0"/>
              <w:adjustRightInd w:val="0"/>
              <w:rPr>
                <w:rFonts w:ascii="Calibri" w:hAnsi="Calibri" w:cs="Calibri"/>
                <w:b/>
                <w:bCs/>
                <w:color w:val="000000"/>
                <w:sz w:val="22"/>
                <w:szCs w:val="22"/>
                <w:lang w:val="tr-TR"/>
              </w:rPr>
            </w:pPr>
          </w:p>
          <w:p w14:paraId="243AE6A4" w14:textId="77777777" w:rsidR="002F7767" w:rsidRPr="00931C1C" w:rsidRDefault="002F7767" w:rsidP="00D62461">
            <w:pPr>
              <w:autoSpaceDE w:val="0"/>
              <w:autoSpaceDN w:val="0"/>
              <w:adjustRightInd w:val="0"/>
              <w:jc w:val="center"/>
              <w:rPr>
                <w:rFonts w:ascii="Calibri" w:hAnsi="Calibri" w:cs="Calibri"/>
                <w:b/>
                <w:bCs/>
                <w:color w:val="000000"/>
                <w:sz w:val="22"/>
                <w:szCs w:val="22"/>
                <w:lang w:val="tr-TR"/>
              </w:rPr>
            </w:pPr>
          </w:p>
          <w:p w14:paraId="02AED848" w14:textId="033565DB" w:rsidR="002F7767" w:rsidRPr="00931C1C" w:rsidRDefault="002F7767" w:rsidP="005F217F">
            <w:pPr>
              <w:autoSpaceDE w:val="0"/>
              <w:autoSpaceDN w:val="0"/>
              <w:adjustRightInd w:val="0"/>
              <w:jc w:val="center"/>
              <w:rPr>
                <w:rFonts w:ascii="Calibri" w:hAnsi="Calibri" w:cs="Calibri"/>
                <w:b/>
                <w:bCs/>
                <w:color w:val="000000"/>
                <w:sz w:val="22"/>
                <w:szCs w:val="22"/>
                <w:lang w:val="tr-TR"/>
              </w:rPr>
            </w:pPr>
            <w:r w:rsidRPr="00931C1C">
              <w:rPr>
                <w:rFonts w:ascii="Calibri" w:hAnsi="Calibri" w:cs="Calibri"/>
                <w:b/>
                <w:bCs/>
                <w:color w:val="000000"/>
                <w:sz w:val="22"/>
                <w:szCs w:val="22"/>
                <w:lang w:val="tr-TR"/>
              </w:rPr>
              <w:t>KAŞE-İMZA</w:t>
            </w:r>
          </w:p>
        </w:tc>
      </w:tr>
    </w:tbl>
    <w:p w14:paraId="2DB437FC" w14:textId="77777777" w:rsidR="002F7767" w:rsidRDefault="002F7767" w:rsidP="00012C64">
      <w:pPr>
        <w:pStyle w:val="ListeParagraf"/>
        <w:contextualSpacing/>
        <w:rPr>
          <w:bCs/>
          <w:lang w:eastAsia="en-US"/>
        </w:rPr>
      </w:pPr>
    </w:p>
    <w:p w14:paraId="4A9F434F" w14:textId="518E5583" w:rsidR="0021127E" w:rsidRPr="00574A14" w:rsidRDefault="0021127E" w:rsidP="005F217F">
      <w:pPr>
        <w:contextualSpacing/>
        <w:jc w:val="center"/>
        <w:rPr>
          <w:b/>
          <w:sz w:val="28"/>
          <w:szCs w:val="28"/>
        </w:rPr>
      </w:pPr>
      <w:r w:rsidRPr="00574A14">
        <w:rPr>
          <w:b/>
          <w:sz w:val="28"/>
          <w:szCs w:val="28"/>
        </w:rPr>
        <w:t>BANKA BİLGİLERİ</w:t>
      </w:r>
    </w:p>
    <w:p w14:paraId="4F9E8C62" w14:textId="77777777" w:rsidR="0021127E" w:rsidRPr="0021127E" w:rsidRDefault="0021127E" w:rsidP="0021127E">
      <w:pPr>
        <w:contextualSpacing/>
        <w:rPr>
          <w:bCs/>
        </w:rPr>
      </w:pPr>
    </w:p>
    <w:tbl>
      <w:tblPr>
        <w:tblW w:w="11055" w:type="dxa"/>
        <w:tblInd w:w="-5" w:type="dxa"/>
        <w:tblCellMar>
          <w:left w:w="70" w:type="dxa"/>
          <w:right w:w="70" w:type="dxa"/>
        </w:tblCellMar>
        <w:tblLook w:val="04A0" w:firstRow="1" w:lastRow="0" w:firstColumn="1" w:lastColumn="0" w:noHBand="0" w:noVBand="1"/>
      </w:tblPr>
      <w:tblGrid>
        <w:gridCol w:w="4561"/>
        <w:gridCol w:w="1181"/>
        <w:gridCol w:w="5313"/>
      </w:tblGrid>
      <w:tr w:rsidR="00317C22" w:rsidRPr="002F7767" w14:paraId="7921634F" w14:textId="77777777" w:rsidTr="0021127E">
        <w:trPr>
          <w:trHeight w:val="288"/>
        </w:trPr>
        <w:tc>
          <w:tcPr>
            <w:tcW w:w="4561" w:type="dxa"/>
            <w:tcBorders>
              <w:top w:val="single" w:sz="4" w:space="0" w:color="auto"/>
              <w:left w:val="single" w:sz="4" w:space="0" w:color="auto"/>
              <w:bottom w:val="single" w:sz="4" w:space="0" w:color="auto"/>
              <w:right w:val="nil"/>
            </w:tcBorders>
            <w:shd w:val="clear" w:color="auto" w:fill="auto"/>
            <w:noWrap/>
            <w:vAlign w:val="bottom"/>
            <w:hideMark/>
          </w:tcPr>
          <w:p w14:paraId="34BA4884" w14:textId="77777777" w:rsidR="00317C22" w:rsidRPr="002F7767" w:rsidRDefault="00317C22" w:rsidP="00840B15">
            <w:pPr>
              <w:rPr>
                <w:rFonts w:asciiTheme="majorHAnsi" w:eastAsia="Times New Roman" w:hAnsiTheme="majorHAnsi" w:cstheme="majorHAnsi"/>
                <w:b/>
                <w:bCs/>
                <w:color w:val="000000"/>
                <w:sz w:val="22"/>
                <w:szCs w:val="22"/>
                <w:lang w:val="tr-TR" w:eastAsia="tr-TR"/>
              </w:rPr>
            </w:pPr>
            <w:r w:rsidRPr="002F7767">
              <w:rPr>
                <w:rFonts w:asciiTheme="majorHAnsi" w:eastAsia="Times New Roman" w:hAnsiTheme="majorHAnsi" w:cstheme="majorHAnsi"/>
                <w:b/>
                <w:bCs/>
                <w:color w:val="000000"/>
                <w:sz w:val="22"/>
                <w:szCs w:val="22"/>
                <w:lang w:val="tr-TR" w:eastAsia="tr-TR"/>
              </w:rPr>
              <w:t xml:space="preserve">Bank Name / Banka Adı </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14:paraId="697CB483" w14:textId="4E8AACE3" w:rsidR="00317C22" w:rsidRPr="002F7767" w:rsidRDefault="00317C22" w:rsidP="00840B15">
            <w:pPr>
              <w:ind w:firstLine="992"/>
              <w:rPr>
                <w:rFonts w:asciiTheme="majorHAnsi" w:eastAsia="Times New Roman" w:hAnsiTheme="majorHAnsi" w:cstheme="majorHAnsi"/>
                <w:color w:val="000000"/>
                <w:sz w:val="22"/>
                <w:szCs w:val="22"/>
                <w:lang w:val="tr-TR" w:eastAsia="tr-TR"/>
              </w:rPr>
            </w:pP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7025E725" w14:textId="2B5E49BB" w:rsidR="00317C22" w:rsidRPr="002F7767" w:rsidRDefault="00931C1C" w:rsidP="002F7767">
            <w:pPr>
              <w:jc w:val="center"/>
              <w:rPr>
                <w:rFonts w:asciiTheme="majorHAnsi" w:eastAsia="Times New Roman" w:hAnsiTheme="majorHAnsi" w:cstheme="majorHAnsi"/>
                <w:color w:val="000000"/>
                <w:sz w:val="22"/>
                <w:szCs w:val="22"/>
                <w:lang w:val="tr-TR" w:eastAsia="tr-TR"/>
              </w:rPr>
            </w:pPr>
            <w:r w:rsidRPr="002F7767">
              <w:rPr>
                <w:rFonts w:asciiTheme="majorHAnsi" w:hAnsiTheme="majorHAnsi" w:cstheme="majorHAnsi"/>
                <w:noProof/>
                <w:sz w:val="22"/>
                <w:szCs w:val="22"/>
              </w:rPr>
              <w:drawing>
                <wp:inline distT="0" distB="0" distL="0" distR="0" wp14:anchorId="5B3F4BF8" wp14:editId="30C0E058">
                  <wp:extent cx="762000" cy="239306"/>
                  <wp:effectExtent l="0" t="0" r="0" b="8890"/>
                  <wp:docPr id="14" name="1 Resim" descr="garanti-logo-med.png">
                    <a:extLst xmlns:a="http://schemas.openxmlformats.org/drawingml/2006/main">
                      <a:ext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 Resim" descr="garanti-logo-med.png">
                            <a:extLst>
                              <a:ext uri="{FF2B5EF4-FFF2-40B4-BE49-F238E27FC236}">
                                <a16:creationId xmlns:a16="http://schemas.microsoft.com/office/drawing/2014/main" id="{00000000-0008-0000-0000-00000E000000}"/>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854" cy="241773"/>
                          </a:xfrm>
                          <a:prstGeom prst="rect">
                            <a:avLst/>
                          </a:prstGeom>
                          <a:noFill/>
                          <a:ln>
                            <a:noFill/>
                          </a:ln>
                        </pic:spPr>
                      </pic:pic>
                    </a:graphicData>
                  </a:graphic>
                </wp:inline>
              </w:drawing>
            </w:r>
          </w:p>
        </w:tc>
      </w:tr>
      <w:tr w:rsidR="00317C22" w:rsidRPr="002F7767" w14:paraId="5DFC3B4C" w14:textId="77777777" w:rsidTr="0021127E">
        <w:trPr>
          <w:trHeight w:val="288"/>
        </w:trPr>
        <w:tc>
          <w:tcPr>
            <w:tcW w:w="4561" w:type="dxa"/>
            <w:tcBorders>
              <w:top w:val="nil"/>
              <w:left w:val="single" w:sz="4" w:space="0" w:color="auto"/>
              <w:bottom w:val="single" w:sz="4" w:space="0" w:color="auto"/>
              <w:right w:val="nil"/>
            </w:tcBorders>
            <w:shd w:val="clear" w:color="auto" w:fill="auto"/>
            <w:noWrap/>
            <w:vAlign w:val="bottom"/>
            <w:hideMark/>
          </w:tcPr>
          <w:p w14:paraId="10EBCB0F" w14:textId="77777777" w:rsidR="00317C22" w:rsidRPr="002F7767" w:rsidRDefault="00317C22" w:rsidP="00840B15">
            <w:pPr>
              <w:rPr>
                <w:rFonts w:asciiTheme="majorHAnsi" w:eastAsia="Times New Roman" w:hAnsiTheme="majorHAnsi" w:cstheme="majorHAnsi"/>
                <w:b/>
                <w:bCs/>
                <w:color w:val="000000"/>
                <w:sz w:val="22"/>
                <w:szCs w:val="22"/>
                <w:lang w:val="tr-TR" w:eastAsia="tr-TR"/>
              </w:rPr>
            </w:pPr>
            <w:proofErr w:type="spellStart"/>
            <w:r w:rsidRPr="002F7767">
              <w:rPr>
                <w:rFonts w:asciiTheme="majorHAnsi" w:eastAsia="Times New Roman" w:hAnsiTheme="majorHAnsi" w:cstheme="majorHAnsi"/>
                <w:b/>
                <w:bCs/>
                <w:color w:val="000000"/>
                <w:sz w:val="22"/>
                <w:szCs w:val="22"/>
                <w:lang w:val="tr-TR" w:eastAsia="tr-TR"/>
              </w:rPr>
              <w:t>Branch</w:t>
            </w:r>
            <w:proofErr w:type="spellEnd"/>
            <w:r w:rsidRPr="002F7767">
              <w:rPr>
                <w:rFonts w:asciiTheme="majorHAnsi" w:eastAsia="Times New Roman" w:hAnsiTheme="majorHAnsi" w:cstheme="majorHAnsi"/>
                <w:b/>
                <w:bCs/>
                <w:color w:val="000000"/>
                <w:sz w:val="22"/>
                <w:szCs w:val="22"/>
                <w:lang w:val="tr-TR" w:eastAsia="tr-TR"/>
              </w:rPr>
              <w:t xml:space="preserve"> / Şube </w:t>
            </w:r>
          </w:p>
        </w:tc>
        <w:tc>
          <w:tcPr>
            <w:tcW w:w="1181" w:type="dxa"/>
            <w:tcBorders>
              <w:top w:val="nil"/>
              <w:left w:val="nil"/>
              <w:bottom w:val="single" w:sz="4" w:space="0" w:color="auto"/>
              <w:right w:val="single" w:sz="4" w:space="0" w:color="auto"/>
            </w:tcBorders>
            <w:shd w:val="clear" w:color="auto" w:fill="auto"/>
            <w:noWrap/>
            <w:vAlign w:val="bottom"/>
            <w:hideMark/>
          </w:tcPr>
          <w:p w14:paraId="40D9AD94" w14:textId="39175369" w:rsidR="00317C22" w:rsidRPr="002F7767" w:rsidRDefault="00317C22" w:rsidP="00840B15">
            <w:pPr>
              <w:ind w:firstLine="992"/>
              <w:rPr>
                <w:rFonts w:asciiTheme="majorHAnsi" w:eastAsia="Times New Roman" w:hAnsiTheme="majorHAnsi" w:cstheme="majorHAnsi"/>
                <w:color w:val="000000"/>
                <w:sz w:val="22"/>
                <w:szCs w:val="22"/>
                <w:lang w:val="tr-TR" w:eastAsia="tr-TR"/>
              </w:rPr>
            </w:pPr>
          </w:p>
        </w:tc>
        <w:tc>
          <w:tcPr>
            <w:tcW w:w="5313" w:type="dxa"/>
            <w:tcBorders>
              <w:top w:val="nil"/>
              <w:left w:val="nil"/>
              <w:bottom w:val="single" w:sz="4" w:space="0" w:color="auto"/>
              <w:right w:val="single" w:sz="4" w:space="0" w:color="auto"/>
            </w:tcBorders>
            <w:shd w:val="clear" w:color="auto" w:fill="auto"/>
            <w:noWrap/>
            <w:vAlign w:val="bottom"/>
            <w:hideMark/>
          </w:tcPr>
          <w:p w14:paraId="79E4EA44" w14:textId="77777777" w:rsidR="00317C22" w:rsidRPr="002F7767" w:rsidRDefault="00317C22" w:rsidP="00840B15">
            <w:pPr>
              <w:rPr>
                <w:rFonts w:asciiTheme="majorHAnsi" w:eastAsia="Times New Roman" w:hAnsiTheme="majorHAnsi" w:cstheme="majorHAnsi"/>
                <w:color w:val="000000"/>
                <w:sz w:val="22"/>
                <w:szCs w:val="22"/>
                <w:lang w:val="tr-TR" w:eastAsia="tr-TR"/>
              </w:rPr>
            </w:pPr>
            <w:r w:rsidRPr="002F7767">
              <w:rPr>
                <w:rFonts w:asciiTheme="majorHAnsi" w:eastAsia="Times New Roman" w:hAnsiTheme="majorHAnsi" w:cstheme="majorHAnsi"/>
                <w:color w:val="000000"/>
                <w:sz w:val="22"/>
                <w:szCs w:val="22"/>
                <w:lang w:val="tr-TR" w:eastAsia="tr-TR"/>
              </w:rPr>
              <w:t>Beyoğlu Ticari (1671) - Istanbul</w:t>
            </w:r>
          </w:p>
        </w:tc>
      </w:tr>
      <w:tr w:rsidR="00317C22" w:rsidRPr="002F7767" w14:paraId="4E5FBFA2" w14:textId="77777777" w:rsidTr="0021127E">
        <w:trPr>
          <w:trHeight w:val="288"/>
        </w:trPr>
        <w:tc>
          <w:tcPr>
            <w:tcW w:w="4561" w:type="dxa"/>
            <w:tcBorders>
              <w:top w:val="nil"/>
              <w:left w:val="single" w:sz="4" w:space="0" w:color="auto"/>
              <w:bottom w:val="single" w:sz="4" w:space="0" w:color="auto"/>
              <w:right w:val="nil"/>
            </w:tcBorders>
            <w:shd w:val="clear" w:color="auto" w:fill="auto"/>
            <w:noWrap/>
            <w:vAlign w:val="bottom"/>
            <w:hideMark/>
          </w:tcPr>
          <w:p w14:paraId="307BB18B" w14:textId="77777777" w:rsidR="00317C22" w:rsidRPr="002F7767" w:rsidRDefault="00317C22" w:rsidP="004B2530">
            <w:pPr>
              <w:rPr>
                <w:rFonts w:asciiTheme="majorHAnsi" w:eastAsia="Times New Roman" w:hAnsiTheme="majorHAnsi" w:cstheme="majorHAnsi"/>
                <w:b/>
                <w:bCs/>
                <w:color w:val="000000"/>
                <w:sz w:val="22"/>
                <w:szCs w:val="22"/>
                <w:lang w:val="tr-TR" w:eastAsia="tr-TR"/>
              </w:rPr>
            </w:pPr>
            <w:proofErr w:type="spellStart"/>
            <w:r w:rsidRPr="002F7767">
              <w:rPr>
                <w:rFonts w:asciiTheme="majorHAnsi" w:eastAsia="Times New Roman" w:hAnsiTheme="majorHAnsi" w:cstheme="majorHAnsi"/>
                <w:b/>
                <w:bCs/>
                <w:color w:val="000000"/>
                <w:sz w:val="22"/>
                <w:szCs w:val="22"/>
                <w:lang w:val="tr-TR" w:eastAsia="tr-TR"/>
              </w:rPr>
              <w:t>Account</w:t>
            </w:r>
            <w:proofErr w:type="spellEnd"/>
            <w:r w:rsidRPr="002F7767">
              <w:rPr>
                <w:rFonts w:asciiTheme="majorHAnsi" w:eastAsia="Times New Roman" w:hAnsiTheme="majorHAnsi" w:cstheme="majorHAnsi"/>
                <w:b/>
                <w:bCs/>
                <w:color w:val="000000"/>
                <w:sz w:val="22"/>
                <w:szCs w:val="22"/>
                <w:lang w:val="tr-TR" w:eastAsia="tr-TR"/>
              </w:rPr>
              <w:t xml:space="preserve"> Name / Hesap Adı</w:t>
            </w:r>
          </w:p>
        </w:tc>
        <w:tc>
          <w:tcPr>
            <w:tcW w:w="1181" w:type="dxa"/>
            <w:tcBorders>
              <w:top w:val="nil"/>
              <w:left w:val="nil"/>
              <w:bottom w:val="single" w:sz="4" w:space="0" w:color="auto"/>
              <w:right w:val="single" w:sz="4" w:space="0" w:color="auto"/>
            </w:tcBorders>
            <w:shd w:val="clear" w:color="auto" w:fill="auto"/>
            <w:noWrap/>
            <w:vAlign w:val="bottom"/>
            <w:hideMark/>
          </w:tcPr>
          <w:p w14:paraId="145700A8" w14:textId="4EE7BFE8" w:rsidR="00317C22" w:rsidRPr="002F7767" w:rsidRDefault="00317C22" w:rsidP="00840B15">
            <w:pPr>
              <w:ind w:firstLine="992"/>
              <w:rPr>
                <w:rFonts w:asciiTheme="majorHAnsi" w:eastAsia="Times New Roman" w:hAnsiTheme="majorHAnsi" w:cstheme="majorHAnsi"/>
                <w:color w:val="000000"/>
                <w:sz w:val="22"/>
                <w:szCs w:val="22"/>
                <w:lang w:val="tr-TR" w:eastAsia="tr-TR"/>
              </w:rPr>
            </w:pPr>
          </w:p>
        </w:tc>
        <w:tc>
          <w:tcPr>
            <w:tcW w:w="5313" w:type="dxa"/>
            <w:tcBorders>
              <w:top w:val="nil"/>
              <w:left w:val="nil"/>
              <w:bottom w:val="single" w:sz="4" w:space="0" w:color="auto"/>
              <w:right w:val="single" w:sz="4" w:space="0" w:color="auto"/>
            </w:tcBorders>
            <w:shd w:val="clear" w:color="auto" w:fill="auto"/>
            <w:noWrap/>
            <w:vAlign w:val="bottom"/>
            <w:hideMark/>
          </w:tcPr>
          <w:p w14:paraId="68C0FABB" w14:textId="077BF240" w:rsidR="00317C22" w:rsidRPr="002F7767" w:rsidRDefault="008F0BF4" w:rsidP="00840B15">
            <w:pPr>
              <w:rPr>
                <w:rFonts w:asciiTheme="majorHAnsi" w:eastAsia="Times New Roman" w:hAnsiTheme="majorHAnsi" w:cstheme="majorHAnsi"/>
                <w:color w:val="000000"/>
                <w:sz w:val="22"/>
                <w:szCs w:val="22"/>
                <w:lang w:val="tr-TR" w:eastAsia="tr-TR"/>
              </w:rPr>
            </w:pPr>
            <w:r w:rsidRPr="002F7767">
              <w:rPr>
                <w:rFonts w:asciiTheme="majorHAnsi" w:eastAsia="Times New Roman" w:hAnsiTheme="majorHAnsi" w:cstheme="majorHAnsi"/>
                <w:b/>
                <w:bCs/>
                <w:color w:val="000000"/>
                <w:sz w:val="22"/>
                <w:szCs w:val="22"/>
                <w:lang w:val="tr-TR" w:eastAsia="tr-TR"/>
              </w:rPr>
              <w:t>USD</w:t>
            </w:r>
            <w:r w:rsidR="00317C22" w:rsidRPr="002F7767">
              <w:rPr>
                <w:rFonts w:asciiTheme="majorHAnsi" w:eastAsia="Times New Roman" w:hAnsiTheme="majorHAnsi" w:cstheme="majorHAnsi"/>
                <w:color w:val="000000"/>
                <w:sz w:val="22"/>
                <w:szCs w:val="22"/>
                <w:lang w:val="tr-TR" w:eastAsia="tr-TR"/>
              </w:rPr>
              <w:t xml:space="preserve"> </w:t>
            </w:r>
            <w:proofErr w:type="spellStart"/>
            <w:r w:rsidR="00317C22" w:rsidRPr="002F7767">
              <w:rPr>
                <w:rFonts w:asciiTheme="majorHAnsi" w:eastAsia="Times New Roman" w:hAnsiTheme="majorHAnsi" w:cstheme="majorHAnsi"/>
                <w:color w:val="000000"/>
                <w:sz w:val="22"/>
                <w:szCs w:val="22"/>
                <w:lang w:val="tr-TR" w:eastAsia="tr-TR"/>
              </w:rPr>
              <w:t>Account</w:t>
            </w:r>
            <w:proofErr w:type="spellEnd"/>
            <w:r w:rsidR="00317C22" w:rsidRPr="002F7767">
              <w:rPr>
                <w:rFonts w:asciiTheme="majorHAnsi" w:eastAsia="Times New Roman" w:hAnsiTheme="majorHAnsi" w:cstheme="majorHAnsi"/>
                <w:color w:val="000000"/>
                <w:sz w:val="22"/>
                <w:szCs w:val="22"/>
                <w:lang w:val="tr-TR" w:eastAsia="tr-TR"/>
              </w:rPr>
              <w:t xml:space="preserve"> / Hesabı</w:t>
            </w:r>
          </w:p>
        </w:tc>
      </w:tr>
      <w:tr w:rsidR="00317C22" w:rsidRPr="002F7767" w14:paraId="12F6BE9D" w14:textId="77777777" w:rsidTr="0021127E">
        <w:trPr>
          <w:trHeight w:val="288"/>
        </w:trPr>
        <w:tc>
          <w:tcPr>
            <w:tcW w:w="4561" w:type="dxa"/>
            <w:tcBorders>
              <w:top w:val="nil"/>
              <w:left w:val="single" w:sz="4" w:space="0" w:color="auto"/>
              <w:bottom w:val="single" w:sz="4" w:space="0" w:color="auto"/>
              <w:right w:val="nil"/>
            </w:tcBorders>
            <w:shd w:val="clear" w:color="auto" w:fill="auto"/>
            <w:noWrap/>
            <w:vAlign w:val="bottom"/>
            <w:hideMark/>
          </w:tcPr>
          <w:p w14:paraId="4A4792AD" w14:textId="77777777" w:rsidR="00317C22" w:rsidRPr="002F7767" w:rsidRDefault="00317C22" w:rsidP="00840B15">
            <w:pPr>
              <w:rPr>
                <w:rFonts w:asciiTheme="majorHAnsi" w:eastAsia="Times New Roman" w:hAnsiTheme="majorHAnsi" w:cstheme="majorHAnsi"/>
                <w:b/>
                <w:bCs/>
                <w:color w:val="000000"/>
                <w:sz w:val="22"/>
                <w:szCs w:val="22"/>
                <w:lang w:val="tr-TR" w:eastAsia="tr-TR"/>
              </w:rPr>
            </w:pPr>
            <w:proofErr w:type="spellStart"/>
            <w:r w:rsidRPr="002F7767">
              <w:rPr>
                <w:rFonts w:asciiTheme="majorHAnsi" w:eastAsia="Times New Roman" w:hAnsiTheme="majorHAnsi" w:cstheme="majorHAnsi"/>
                <w:b/>
                <w:bCs/>
                <w:color w:val="000000"/>
                <w:sz w:val="22"/>
                <w:szCs w:val="22"/>
                <w:lang w:val="tr-TR" w:eastAsia="tr-TR"/>
              </w:rPr>
              <w:t>Account</w:t>
            </w:r>
            <w:proofErr w:type="spellEnd"/>
            <w:r w:rsidRPr="002F7767">
              <w:rPr>
                <w:rFonts w:asciiTheme="majorHAnsi" w:eastAsia="Times New Roman" w:hAnsiTheme="majorHAnsi" w:cstheme="majorHAnsi"/>
                <w:b/>
                <w:bCs/>
                <w:color w:val="000000"/>
                <w:sz w:val="22"/>
                <w:szCs w:val="22"/>
                <w:lang w:val="tr-TR" w:eastAsia="tr-TR"/>
              </w:rPr>
              <w:t xml:space="preserve"> </w:t>
            </w:r>
            <w:proofErr w:type="spellStart"/>
            <w:r w:rsidRPr="002F7767">
              <w:rPr>
                <w:rFonts w:asciiTheme="majorHAnsi" w:eastAsia="Times New Roman" w:hAnsiTheme="majorHAnsi" w:cstheme="majorHAnsi"/>
                <w:b/>
                <w:bCs/>
                <w:color w:val="000000"/>
                <w:sz w:val="22"/>
                <w:szCs w:val="22"/>
                <w:lang w:val="tr-TR" w:eastAsia="tr-TR"/>
              </w:rPr>
              <w:t>Number</w:t>
            </w:r>
            <w:proofErr w:type="spellEnd"/>
            <w:r w:rsidRPr="002F7767">
              <w:rPr>
                <w:rFonts w:asciiTheme="majorHAnsi" w:eastAsia="Times New Roman" w:hAnsiTheme="majorHAnsi" w:cstheme="majorHAnsi"/>
                <w:b/>
                <w:bCs/>
                <w:color w:val="000000"/>
                <w:sz w:val="22"/>
                <w:szCs w:val="22"/>
                <w:lang w:val="tr-TR" w:eastAsia="tr-TR"/>
              </w:rPr>
              <w:t xml:space="preserve"> / Hesap Numarası </w:t>
            </w:r>
          </w:p>
        </w:tc>
        <w:tc>
          <w:tcPr>
            <w:tcW w:w="1181" w:type="dxa"/>
            <w:tcBorders>
              <w:top w:val="nil"/>
              <w:left w:val="nil"/>
              <w:bottom w:val="single" w:sz="4" w:space="0" w:color="auto"/>
              <w:right w:val="single" w:sz="4" w:space="0" w:color="auto"/>
            </w:tcBorders>
            <w:shd w:val="clear" w:color="auto" w:fill="auto"/>
            <w:noWrap/>
            <w:vAlign w:val="bottom"/>
            <w:hideMark/>
          </w:tcPr>
          <w:p w14:paraId="36D2D51C" w14:textId="2EFE04F9" w:rsidR="00317C22" w:rsidRPr="002F7767" w:rsidRDefault="00317C22" w:rsidP="00840B15">
            <w:pPr>
              <w:ind w:firstLine="992"/>
              <w:rPr>
                <w:rFonts w:asciiTheme="majorHAnsi" w:eastAsia="Times New Roman" w:hAnsiTheme="majorHAnsi" w:cstheme="majorHAnsi"/>
                <w:color w:val="000000"/>
                <w:sz w:val="22"/>
                <w:szCs w:val="22"/>
                <w:lang w:val="tr-TR" w:eastAsia="tr-TR"/>
              </w:rPr>
            </w:pPr>
          </w:p>
        </w:tc>
        <w:tc>
          <w:tcPr>
            <w:tcW w:w="5313" w:type="dxa"/>
            <w:tcBorders>
              <w:top w:val="nil"/>
              <w:left w:val="nil"/>
              <w:bottom w:val="single" w:sz="4" w:space="0" w:color="auto"/>
              <w:right w:val="single" w:sz="4" w:space="0" w:color="auto"/>
            </w:tcBorders>
            <w:shd w:val="clear" w:color="auto" w:fill="auto"/>
            <w:noWrap/>
            <w:vAlign w:val="bottom"/>
            <w:hideMark/>
          </w:tcPr>
          <w:p w14:paraId="514659FA" w14:textId="494E0171" w:rsidR="00317C22" w:rsidRPr="002F7767" w:rsidRDefault="008F0BF4" w:rsidP="00840B15">
            <w:pPr>
              <w:rPr>
                <w:rFonts w:asciiTheme="majorHAnsi" w:eastAsia="Times New Roman" w:hAnsiTheme="majorHAnsi" w:cstheme="majorHAnsi"/>
                <w:color w:val="000000"/>
                <w:sz w:val="22"/>
                <w:szCs w:val="22"/>
                <w:lang w:val="tr-TR" w:eastAsia="tr-TR"/>
              </w:rPr>
            </w:pPr>
            <w:r w:rsidRPr="002F7767">
              <w:rPr>
                <w:rFonts w:asciiTheme="majorHAnsi" w:eastAsia="Times New Roman" w:hAnsiTheme="majorHAnsi" w:cstheme="majorHAnsi"/>
                <w:color w:val="000000"/>
                <w:sz w:val="22"/>
                <w:szCs w:val="22"/>
                <w:lang w:val="tr-TR" w:eastAsia="tr-TR"/>
              </w:rPr>
              <w:t>9082464 USD A/C</w:t>
            </w:r>
          </w:p>
        </w:tc>
      </w:tr>
      <w:tr w:rsidR="00317C22" w:rsidRPr="002F7767" w14:paraId="5930B28B" w14:textId="77777777" w:rsidTr="0021127E">
        <w:trPr>
          <w:trHeight w:val="288"/>
        </w:trPr>
        <w:tc>
          <w:tcPr>
            <w:tcW w:w="4561" w:type="dxa"/>
            <w:tcBorders>
              <w:top w:val="nil"/>
              <w:left w:val="single" w:sz="4" w:space="0" w:color="auto"/>
              <w:bottom w:val="single" w:sz="4" w:space="0" w:color="auto"/>
              <w:right w:val="nil"/>
            </w:tcBorders>
            <w:shd w:val="clear" w:color="auto" w:fill="auto"/>
            <w:noWrap/>
            <w:vAlign w:val="bottom"/>
            <w:hideMark/>
          </w:tcPr>
          <w:p w14:paraId="1EFB4B01" w14:textId="77777777" w:rsidR="00317C22" w:rsidRPr="002F7767" w:rsidRDefault="00317C22" w:rsidP="00840B15">
            <w:pPr>
              <w:rPr>
                <w:rFonts w:asciiTheme="majorHAnsi" w:eastAsia="Times New Roman" w:hAnsiTheme="majorHAnsi" w:cstheme="majorHAnsi"/>
                <w:b/>
                <w:bCs/>
                <w:color w:val="000000"/>
                <w:sz w:val="22"/>
                <w:szCs w:val="22"/>
                <w:lang w:val="tr-TR" w:eastAsia="tr-TR"/>
              </w:rPr>
            </w:pPr>
            <w:proofErr w:type="spellStart"/>
            <w:r w:rsidRPr="002F7767">
              <w:rPr>
                <w:rFonts w:asciiTheme="majorHAnsi" w:eastAsia="Times New Roman" w:hAnsiTheme="majorHAnsi" w:cstheme="majorHAnsi"/>
                <w:b/>
                <w:bCs/>
                <w:color w:val="000000"/>
                <w:sz w:val="22"/>
                <w:szCs w:val="22"/>
                <w:lang w:val="tr-TR" w:eastAsia="tr-TR"/>
              </w:rPr>
              <w:t>Company</w:t>
            </w:r>
            <w:proofErr w:type="spellEnd"/>
            <w:r w:rsidRPr="002F7767">
              <w:rPr>
                <w:rFonts w:asciiTheme="majorHAnsi" w:eastAsia="Times New Roman" w:hAnsiTheme="majorHAnsi" w:cstheme="majorHAnsi"/>
                <w:b/>
                <w:bCs/>
                <w:color w:val="000000"/>
                <w:sz w:val="22"/>
                <w:szCs w:val="22"/>
                <w:lang w:val="tr-TR" w:eastAsia="tr-TR"/>
              </w:rPr>
              <w:t xml:space="preserve"> Name / Alıcı </w:t>
            </w:r>
          </w:p>
        </w:tc>
        <w:tc>
          <w:tcPr>
            <w:tcW w:w="1181" w:type="dxa"/>
            <w:tcBorders>
              <w:top w:val="nil"/>
              <w:left w:val="nil"/>
              <w:bottom w:val="single" w:sz="4" w:space="0" w:color="auto"/>
              <w:right w:val="single" w:sz="4" w:space="0" w:color="auto"/>
            </w:tcBorders>
            <w:shd w:val="clear" w:color="auto" w:fill="auto"/>
            <w:noWrap/>
            <w:vAlign w:val="bottom"/>
            <w:hideMark/>
          </w:tcPr>
          <w:p w14:paraId="29792128" w14:textId="62118B6A" w:rsidR="00317C22" w:rsidRPr="002F7767" w:rsidRDefault="00317C22" w:rsidP="00840B15">
            <w:pPr>
              <w:ind w:firstLine="992"/>
              <w:rPr>
                <w:rFonts w:asciiTheme="majorHAnsi" w:eastAsia="Times New Roman" w:hAnsiTheme="majorHAnsi" w:cstheme="majorHAnsi"/>
                <w:color w:val="000000"/>
                <w:sz w:val="22"/>
                <w:szCs w:val="22"/>
                <w:lang w:val="tr-TR" w:eastAsia="tr-TR"/>
              </w:rPr>
            </w:pPr>
          </w:p>
        </w:tc>
        <w:tc>
          <w:tcPr>
            <w:tcW w:w="5313" w:type="dxa"/>
            <w:tcBorders>
              <w:top w:val="nil"/>
              <w:left w:val="nil"/>
              <w:bottom w:val="single" w:sz="4" w:space="0" w:color="auto"/>
              <w:right w:val="single" w:sz="4" w:space="0" w:color="auto"/>
            </w:tcBorders>
            <w:shd w:val="clear" w:color="auto" w:fill="auto"/>
            <w:noWrap/>
            <w:vAlign w:val="bottom"/>
            <w:hideMark/>
          </w:tcPr>
          <w:p w14:paraId="26F9D36D" w14:textId="77777777" w:rsidR="00317C22" w:rsidRPr="002F7767" w:rsidRDefault="00317C22" w:rsidP="00840B15">
            <w:pPr>
              <w:rPr>
                <w:rFonts w:asciiTheme="majorHAnsi" w:eastAsia="Times New Roman" w:hAnsiTheme="majorHAnsi" w:cstheme="majorHAnsi"/>
                <w:color w:val="000000"/>
                <w:sz w:val="22"/>
                <w:szCs w:val="22"/>
                <w:lang w:val="tr-TR" w:eastAsia="tr-TR"/>
              </w:rPr>
            </w:pPr>
            <w:r w:rsidRPr="002F7767">
              <w:rPr>
                <w:rFonts w:asciiTheme="majorHAnsi" w:eastAsia="Times New Roman" w:hAnsiTheme="majorHAnsi" w:cstheme="majorHAnsi"/>
                <w:color w:val="000000"/>
                <w:sz w:val="22"/>
                <w:szCs w:val="22"/>
                <w:lang w:val="tr-TR" w:eastAsia="tr-TR"/>
              </w:rPr>
              <w:t xml:space="preserve">HIS Uluslararası Turizm Seyahat </w:t>
            </w:r>
            <w:proofErr w:type="spellStart"/>
            <w:r w:rsidRPr="002F7767">
              <w:rPr>
                <w:rFonts w:asciiTheme="majorHAnsi" w:eastAsia="Times New Roman" w:hAnsiTheme="majorHAnsi" w:cstheme="majorHAnsi"/>
                <w:color w:val="000000"/>
                <w:sz w:val="22"/>
                <w:szCs w:val="22"/>
                <w:lang w:val="tr-TR" w:eastAsia="tr-TR"/>
              </w:rPr>
              <w:t>Acentası</w:t>
            </w:r>
            <w:proofErr w:type="spellEnd"/>
            <w:r w:rsidRPr="002F7767">
              <w:rPr>
                <w:rFonts w:asciiTheme="majorHAnsi" w:eastAsia="Times New Roman" w:hAnsiTheme="majorHAnsi" w:cstheme="majorHAnsi"/>
                <w:color w:val="000000"/>
                <w:sz w:val="22"/>
                <w:szCs w:val="22"/>
                <w:lang w:val="tr-TR" w:eastAsia="tr-TR"/>
              </w:rPr>
              <w:t xml:space="preserve"> </w:t>
            </w:r>
            <w:proofErr w:type="spellStart"/>
            <w:r w:rsidRPr="002F7767">
              <w:rPr>
                <w:rFonts w:asciiTheme="majorHAnsi" w:eastAsia="Times New Roman" w:hAnsiTheme="majorHAnsi" w:cstheme="majorHAnsi"/>
                <w:color w:val="000000"/>
                <w:sz w:val="22"/>
                <w:szCs w:val="22"/>
                <w:lang w:val="tr-TR" w:eastAsia="tr-TR"/>
              </w:rPr>
              <w:t>Ltd.Sti</w:t>
            </w:r>
            <w:proofErr w:type="spellEnd"/>
            <w:r w:rsidRPr="002F7767">
              <w:rPr>
                <w:rFonts w:asciiTheme="majorHAnsi" w:eastAsia="Times New Roman" w:hAnsiTheme="majorHAnsi" w:cstheme="majorHAnsi"/>
                <w:color w:val="000000"/>
                <w:sz w:val="22"/>
                <w:szCs w:val="22"/>
                <w:lang w:val="tr-TR" w:eastAsia="tr-TR"/>
              </w:rPr>
              <w:t>.</w:t>
            </w:r>
          </w:p>
        </w:tc>
      </w:tr>
      <w:tr w:rsidR="00317C22" w:rsidRPr="002F7767" w14:paraId="36877663" w14:textId="77777777" w:rsidTr="0021127E">
        <w:trPr>
          <w:trHeight w:val="288"/>
        </w:trPr>
        <w:tc>
          <w:tcPr>
            <w:tcW w:w="4561" w:type="dxa"/>
            <w:tcBorders>
              <w:top w:val="nil"/>
              <w:left w:val="single" w:sz="4" w:space="0" w:color="auto"/>
              <w:bottom w:val="single" w:sz="4" w:space="0" w:color="auto"/>
              <w:right w:val="nil"/>
            </w:tcBorders>
            <w:shd w:val="clear" w:color="auto" w:fill="auto"/>
            <w:noWrap/>
            <w:vAlign w:val="bottom"/>
            <w:hideMark/>
          </w:tcPr>
          <w:p w14:paraId="3C3E764F" w14:textId="77777777" w:rsidR="00317C22" w:rsidRPr="002F7767" w:rsidRDefault="00317C22" w:rsidP="00840B15">
            <w:pPr>
              <w:rPr>
                <w:rFonts w:asciiTheme="majorHAnsi" w:eastAsia="Times New Roman" w:hAnsiTheme="majorHAnsi" w:cstheme="majorHAnsi"/>
                <w:b/>
                <w:bCs/>
                <w:color w:val="000000"/>
                <w:sz w:val="22"/>
                <w:szCs w:val="22"/>
                <w:lang w:val="tr-TR" w:eastAsia="tr-TR"/>
              </w:rPr>
            </w:pPr>
            <w:r w:rsidRPr="002F7767">
              <w:rPr>
                <w:rFonts w:asciiTheme="majorHAnsi" w:eastAsia="Times New Roman" w:hAnsiTheme="majorHAnsi" w:cstheme="majorHAnsi"/>
                <w:b/>
                <w:bCs/>
                <w:color w:val="000000"/>
                <w:sz w:val="22"/>
                <w:szCs w:val="22"/>
                <w:lang w:val="tr-TR" w:eastAsia="tr-TR"/>
              </w:rPr>
              <w:t xml:space="preserve">IBAN </w:t>
            </w:r>
          </w:p>
        </w:tc>
        <w:tc>
          <w:tcPr>
            <w:tcW w:w="1181" w:type="dxa"/>
            <w:tcBorders>
              <w:top w:val="nil"/>
              <w:left w:val="nil"/>
              <w:bottom w:val="single" w:sz="4" w:space="0" w:color="auto"/>
              <w:right w:val="single" w:sz="4" w:space="0" w:color="auto"/>
            </w:tcBorders>
            <w:shd w:val="clear" w:color="auto" w:fill="auto"/>
            <w:noWrap/>
            <w:vAlign w:val="bottom"/>
            <w:hideMark/>
          </w:tcPr>
          <w:p w14:paraId="434D792F" w14:textId="561E3BDF" w:rsidR="00317C22" w:rsidRPr="002F7767" w:rsidRDefault="00317C22" w:rsidP="00840B15">
            <w:pPr>
              <w:ind w:firstLine="992"/>
              <w:rPr>
                <w:rFonts w:asciiTheme="majorHAnsi" w:eastAsia="Times New Roman" w:hAnsiTheme="majorHAnsi" w:cstheme="majorHAnsi"/>
                <w:color w:val="000000"/>
                <w:sz w:val="22"/>
                <w:szCs w:val="22"/>
                <w:lang w:val="tr-TR" w:eastAsia="tr-TR"/>
              </w:rPr>
            </w:pPr>
          </w:p>
        </w:tc>
        <w:tc>
          <w:tcPr>
            <w:tcW w:w="5313" w:type="dxa"/>
            <w:tcBorders>
              <w:top w:val="nil"/>
              <w:left w:val="nil"/>
              <w:bottom w:val="single" w:sz="4" w:space="0" w:color="auto"/>
              <w:right w:val="single" w:sz="4" w:space="0" w:color="auto"/>
            </w:tcBorders>
            <w:shd w:val="clear" w:color="auto" w:fill="auto"/>
            <w:noWrap/>
            <w:vAlign w:val="bottom"/>
            <w:hideMark/>
          </w:tcPr>
          <w:p w14:paraId="0E2EDAAA" w14:textId="252DC584" w:rsidR="00317C22" w:rsidRPr="0021127E" w:rsidRDefault="00931C1C" w:rsidP="00840B15">
            <w:pPr>
              <w:rPr>
                <w:rFonts w:asciiTheme="majorHAnsi" w:eastAsia="Times New Roman" w:hAnsiTheme="majorHAnsi" w:cstheme="majorHAnsi"/>
                <w:b/>
                <w:bCs/>
                <w:color w:val="000000"/>
                <w:sz w:val="22"/>
                <w:szCs w:val="22"/>
                <w:lang w:val="tr-TR" w:eastAsia="tr-TR"/>
              </w:rPr>
            </w:pPr>
            <w:r w:rsidRPr="0021127E">
              <w:rPr>
                <w:rFonts w:asciiTheme="majorHAnsi" w:eastAsia="Times New Roman" w:hAnsiTheme="majorHAnsi" w:cstheme="majorHAnsi"/>
                <w:b/>
                <w:bCs/>
                <w:color w:val="000000"/>
                <w:sz w:val="22"/>
                <w:szCs w:val="22"/>
                <w:lang w:val="tr-TR" w:eastAsia="tr-TR"/>
              </w:rPr>
              <w:t>TR</w:t>
            </w:r>
            <w:r w:rsidR="003A15B0">
              <w:rPr>
                <w:rFonts w:asciiTheme="majorHAnsi" w:eastAsia="Times New Roman" w:hAnsiTheme="majorHAnsi" w:cstheme="majorHAnsi"/>
                <w:b/>
                <w:bCs/>
                <w:color w:val="000000"/>
                <w:sz w:val="22"/>
                <w:szCs w:val="22"/>
                <w:lang w:val="tr-TR" w:eastAsia="tr-TR"/>
              </w:rPr>
              <w:t>52</w:t>
            </w:r>
            <w:r w:rsidRPr="0021127E">
              <w:rPr>
                <w:rFonts w:asciiTheme="majorHAnsi" w:eastAsia="Times New Roman" w:hAnsiTheme="majorHAnsi" w:cstheme="majorHAnsi"/>
                <w:b/>
                <w:bCs/>
                <w:color w:val="000000"/>
                <w:sz w:val="22"/>
                <w:szCs w:val="22"/>
                <w:lang w:val="tr-TR" w:eastAsia="tr-TR"/>
              </w:rPr>
              <w:t xml:space="preserve"> 0006 2001 6710 0009 0824 6</w:t>
            </w:r>
            <w:r w:rsidR="003A15B0">
              <w:rPr>
                <w:rFonts w:asciiTheme="majorHAnsi" w:eastAsia="Times New Roman" w:hAnsiTheme="majorHAnsi" w:cstheme="majorHAnsi"/>
                <w:b/>
                <w:bCs/>
                <w:color w:val="000000"/>
                <w:sz w:val="22"/>
                <w:szCs w:val="22"/>
                <w:lang w:val="tr-TR" w:eastAsia="tr-TR"/>
              </w:rPr>
              <w:t>4</w:t>
            </w:r>
          </w:p>
        </w:tc>
      </w:tr>
      <w:tr w:rsidR="00317C22" w:rsidRPr="002F7767" w14:paraId="41CE27C7" w14:textId="77777777" w:rsidTr="0021127E">
        <w:trPr>
          <w:trHeight w:val="288"/>
        </w:trPr>
        <w:tc>
          <w:tcPr>
            <w:tcW w:w="4561" w:type="dxa"/>
            <w:tcBorders>
              <w:top w:val="nil"/>
              <w:left w:val="single" w:sz="4" w:space="0" w:color="auto"/>
              <w:bottom w:val="single" w:sz="4" w:space="0" w:color="auto"/>
              <w:right w:val="nil"/>
            </w:tcBorders>
            <w:shd w:val="clear" w:color="auto" w:fill="auto"/>
            <w:noWrap/>
            <w:vAlign w:val="bottom"/>
            <w:hideMark/>
          </w:tcPr>
          <w:p w14:paraId="05D58A83" w14:textId="77777777" w:rsidR="00317C22" w:rsidRPr="002F7767" w:rsidRDefault="00317C22" w:rsidP="00840B15">
            <w:pPr>
              <w:rPr>
                <w:rFonts w:asciiTheme="majorHAnsi" w:eastAsia="Times New Roman" w:hAnsiTheme="majorHAnsi" w:cstheme="majorHAnsi"/>
                <w:b/>
                <w:bCs/>
                <w:color w:val="000000"/>
                <w:sz w:val="22"/>
                <w:szCs w:val="22"/>
                <w:lang w:val="tr-TR" w:eastAsia="tr-TR"/>
              </w:rPr>
            </w:pPr>
            <w:r w:rsidRPr="002F7767">
              <w:rPr>
                <w:rFonts w:asciiTheme="majorHAnsi" w:eastAsia="Times New Roman" w:hAnsiTheme="majorHAnsi" w:cstheme="majorHAnsi"/>
                <w:b/>
                <w:bCs/>
                <w:color w:val="000000"/>
                <w:sz w:val="22"/>
                <w:szCs w:val="22"/>
                <w:lang w:val="tr-TR" w:eastAsia="tr-TR"/>
              </w:rPr>
              <w:t xml:space="preserve">Swift </w:t>
            </w:r>
            <w:proofErr w:type="spellStart"/>
            <w:r w:rsidRPr="002F7767">
              <w:rPr>
                <w:rFonts w:asciiTheme="majorHAnsi" w:eastAsia="Times New Roman" w:hAnsiTheme="majorHAnsi" w:cstheme="majorHAnsi"/>
                <w:b/>
                <w:bCs/>
                <w:color w:val="000000"/>
                <w:sz w:val="22"/>
                <w:szCs w:val="22"/>
                <w:lang w:val="tr-TR" w:eastAsia="tr-TR"/>
              </w:rPr>
              <w:t>Code</w:t>
            </w:r>
            <w:proofErr w:type="spellEnd"/>
          </w:p>
        </w:tc>
        <w:tc>
          <w:tcPr>
            <w:tcW w:w="1181" w:type="dxa"/>
            <w:tcBorders>
              <w:top w:val="nil"/>
              <w:left w:val="nil"/>
              <w:bottom w:val="single" w:sz="4" w:space="0" w:color="auto"/>
              <w:right w:val="single" w:sz="4" w:space="0" w:color="auto"/>
            </w:tcBorders>
            <w:shd w:val="clear" w:color="auto" w:fill="auto"/>
            <w:noWrap/>
            <w:vAlign w:val="bottom"/>
            <w:hideMark/>
          </w:tcPr>
          <w:p w14:paraId="6C2F6F32" w14:textId="60EBB619" w:rsidR="00317C22" w:rsidRPr="002F7767" w:rsidRDefault="00317C22" w:rsidP="00840B15">
            <w:pPr>
              <w:ind w:firstLine="992"/>
              <w:rPr>
                <w:rFonts w:asciiTheme="majorHAnsi" w:eastAsia="Times New Roman" w:hAnsiTheme="majorHAnsi" w:cstheme="majorHAnsi"/>
                <w:color w:val="000000"/>
                <w:sz w:val="22"/>
                <w:szCs w:val="22"/>
                <w:lang w:val="tr-TR" w:eastAsia="tr-TR"/>
              </w:rPr>
            </w:pPr>
          </w:p>
        </w:tc>
        <w:tc>
          <w:tcPr>
            <w:tcW w:w="5313" w:type="dxa"/>
            <w:tcBorders>
              <w:top w:val="nil"/>
              <w:left w:val="nil"/>
              <w:bottom w:val="single" w:sz="4" w:space="0" w:color="auto"/>
              <w:right w:val="single" w:sz="4" w:space="0" w:color="auto"/>
            </w:tcBorders>
            <w:shd w:val="clear" w:color="auto" w:fill="auto"/>
            <w:noWrap/>
            <w:vAlign w:val="bottom"/>
            <w:hideMark/>
          </w:tcPr>
          <w:p w14:paraId="72C9C66D" w14:textId="77777777" w:rsidR="00317C22" w:rsidRPr="002F7767" w:rsidRDefault="00317C22" w:rsidP="00840B15">
            <w:pPr>
              <w:rPr>
                <w:rFonts w:asciiTheme="majorHAnsi" w:eastAsia="Times New Roman" w:hAnsiTheme="majorHAnsi" w:cstheme="majorHAnsi"/>
                <w:color w:val="000000"/>
                <w:sz w:val="22"/>
                <w:szCs w:val="22"/>
                <w:lang w:val="tr-TR" w:eastAsia="tr-TR"/>
              </w:rPr>
            </w:pPr>
            <w:r w:rsidRPr="002F7767">
              <w:rPr>
                <w:rFonts w:asciiTheme="majorHAnsi" w:eastAsia="Times New Roman" w:hAnsiTheme="majorHAnsi" w:cstheme="majorHAnsi"/>
                <w:color w:val="000000"/>
                <w:sz w:val="22"/>
                <w:szCs w:val="22"/>
                <w:lang w:val="tr-TR" w:eastAsia="tr-TR"/>
              </w:rPr>
              <w:t>TGBATRISXXX</w:t>
            </w:r>
          </w:p>
        </w:tc>
      </w:tr>
    </w:tbl>
    <w:p w14:paraId="16E5D1CD" w14:textId="77777777" w:rsidR="004046BA" w:rsidRDefault="004046BA" w:rsidP="000B1C83">
      <w:pPr>
        <w:autoSpaceDE w:val="0"/>
        <w:autoSpaceDN w:val="0"/>
        <w:adjustRightInd w:val="0"/>
        <w:rPr>
          <w:rFonts w:ascii="Calibri" w:hAnsi="Calibri" w:cs="Calibri"/>
          <w:b/>
          <w:bCs/>
          <w:sz w:val="28"/>
          <w:szCs w:val="28"/>
          <w:lang w:val="tr-TR"/>
        </w:rPr>
      </w:pPr>
    </w:p>
    <w:sectPr w:rsidR="004046BA" w:rsidSect="00A00F4B">
      <w:headerReference w:type="even" r:id="rId9"/>
      <w:headerReference w:type="default" r:id="rId10"/>
      <w:footerReference w:type="default" r:id="rId11"/>
      <w:headerReference w:type="first" r:id="rId12"/>
      <w:pgSz w:w="11900" w:h="16840"/>
      <w:pgMar w:top="1440" w:right="560" w:bottom="1440" w:left="567" w:header="0"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A03E4" w14:textId="77777777" w:rsidR="002B5AD8" w:rsidRDefault="002B5AD8" w:rsidP="00034DBF">
      <w:r>
        <w:separator/>
      </w:r>
    </w:p>
  </w:endnote>
  <w:endnote w:type="continuationSeparator" w:id="0">
    <w:p w14:paraId="6835317A" w14:textId="77777777" w:rsidR="002B5AD8" w:rsidRDefault="002B5AD8" w:rsidP="0003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8463" w14:textId="77777777" w:rsidR="005F217F" w:rsidRPr="002D6DC1" w:rsidRDefault="005F217F" w:rsidP="005F217F">
    <w:pPr>
      <w:pStyle w:val="AltBilgi"/>
      <w:jc w:val="center"/>
      <w:rPr>
        <w:rFonts w:ascii="Calibri" w:hAnsi="Calibri" w:cs="Calibri"/>
        <w:b/>
        <w:color w:val="17365D"/>
        <w:sz w:val="20"/>
        <w:szCs w:val="20"/>
      </w:rPr>
    </w:pPr>
    <w:r w:rsidRPr="002D6DC1">
      <w:rPr>
        <w:rFonts w:ascii="Calibri" w:hAnsi="Calibri" w:cs="Calibri"/>
        <w:b/>
        <w:color w:val="17365D"/>
        <w:sz w:val="20"/>
        <w:szCs w:val="20"/>
      </w:rPr>
      <w:t>H.I.S. ULUSLARARASI TURİZM SEYAHAT ACENTASI LTD. ŞTİ.</w:t>
    </w:r>
  </w:p>
  <w:p w14:paraId="53ABB257" w14:textId="77777777" w:rsidR="005F217F" w:rsidRPr="002D6DC1" w:rsidRDefault="005F217F" w:rsidP="005F217F">
    <w:pPr>
      <w:pStyle w:val="AltBilgi"/>
      <w:jc w:val="center"/>
      <w:rPr>
        <w:rFonts w:ascii="Calibri" w:hAnsi="Calibri" w:cs="Calibri"/>
        <w:color w:val="17365D"/>
        <w:sz w:val="20"/>
        <w:szCs w:val="20"/>
        <w:lang w:eastAsia="x-none"/>
      </w:rPr>
    </w:pPr>
    <w:r w:rsidRPr="002D6DC1">
      <w:rPr>
        <w:rFonts w:ascii="Calibri" w:hAnsi="Calibri" w:cs="Calibri"/>
        <w:color w:val="17365D"/>
        <w:sz w:val="20"/>
        <w:szCs w:val="20"/>
      </w:rPr>
      <w:t xml:space="preserve">19 </w:t>
    </w:r>
    <w:proofErr w:type="spellStart"/>
    <w:r w:rsidRPr="002D6DC1">
      <w:rPr>
        <w:rFonts w:ascii="Calibri" w:hAnsi="Calibri" w:cs="Calibri"/>
        <w:color w:val="17365D"/>
        <w:sz w:val="20"/>
        <w:szCs w:val="20"/>
      </w:rPr>
      <w:t>Mayıs</w:t>
    </w:r>
    <w:proofErr w:type="spellEnd"/>
    <w:r w:rsidRPr="002D6DC1">
      <w:rPr>
        <w:rFonts w:ascii="Calibri" w:hAnsi="Calibri" w:cs="Calibri"/>
        <w:color w:val="17365D"/>
        <w:sz w:val="20"/>
        <w:szCs w:val="20"/>
      </w:rPr>
      <w:t xml:space="preserve"> Cad. </w:t>
    </w:r>
    <w:r w:rsidRPr="002D6DC1">
      <w:rPr>
        <w:rFonts w:ascii="Calibri" w:hAnsi="Calibri" w:cs="Calibri"/>
        <w:color w:val="17365D"/>
        <w:sz w:val="20"/>
        <w:szCs w:val="20"/>
        <w:lang w:eastAsia="x-none"/>
      </w:rPr>
      <w:t xml:space="preserve">Dr. Hüsnü İsmet Öztürk Sokak </w:t>
    </w:r>
    <w:proofErr w:type="spellStart"/>
    <w:r w:rsidRPr="002D6DC1">
      <w:rPr>
        <w:rFonts w:ascii="Calibri" w:hAnsi="Calibri" w:cs="Calibri"/>
        <w:color w:val="17365D"/>
        <w:sz w:val="20"/>
        <w:szCs w:val="20"/>
        <w:lang w:eastAsia="x-none"/>
      </w:rPr>
      <w:t>Şişli</w:t>
    </w:r>
    <w:proofErr w:type="spellEnd"/>
    <w:r w:rsidRPr="002D6DC1">
      <w:rPr>
        <w:rFonts w:ascii="Calibri" w:hAnsi="Calibri" w:cs="Calibri"/>
        <w:color w:val="17365D"/>
        <w:sz w:val="20"/>
        <w:szCs w:val="20"/>
        <w:lang w:eastAsia="x-none"/>
      </w:rPr>
      <w:t xml:space="preserve"> Plaza E Blok Kat: B1 ŞİŞLİ-İSTANBUL</w:t>
    </w:r>
  </w:p>
  <w:p w14:paraId="7CE58E6A" w14:textId="77777777" w:rsidR="005F217F" w:rsidRPr="002D6DC1" w:rsidRDefault="005F217F" w:rsidP="005F217F">
    <w:pPr>
      <w:pStyle w:val="AltBilgi"/>
      <w:jc w:val="center"/>
      <w:rPr>
        <w:rFonts w:ascii="Calibri" w:hAnsi="Calibri" w:cs="Calibri"/>
        <w:color w:val="17365D"/>
        <w:sz w:val="20"/>
        <w:szCs w:val="20"/>
      </w:rPr>
    </w:pPr>
    <w:r w:rsidRPr="002D6DC1">
      <w:rPr>
        <w:rFonts w:ascii="Calibri" w:hAnsi="Calibri" w:cs="Calibri"/>
        <w:color w:val="17365D"/>
        <w:sz w:val="20"/>
        <w:szCs w:val="20"/>
      </w:rPr>
      <w:t>TEL : +90 212 7</w:t>
    </w:r>
    <w:r w:rsidRPr="002D6DC1">
      <w:rPr>
        <w:rFonts w:ascii="Calibri" w:hAnsi="Calibri" w:cs="Calibri"/>
        <w:color w:val="17365D"/>
        <w:sz w:val="20"/>
        <w:szCs w:val="20"/>
        <w:lang w:eastAsia="x-none"/>
      </w:rPr>
      <w:t>09</w:t>
    </w:r>
    <w:r w:rsidRPr="002D6DC1">
      <w:rPr>
        <w:rFonts w:ascii="Calibri" w:hAnsi="Calibri" w:cs="Calibri"/>
        <w:color w:val="17365D"/>
        <w:sz w:val="20"/>
        <w:szCs w:val="20"/>
      </w:rPr>
      <w:t xml:space="preserve"> </w:t>
    </w:r>
    <w:r w:rsidRPr="002D6DC1">
      <w:rPr>
        <w:rFonts w:ascii="Calibri" w:hAnsi="Calibri" w:cs="Calibri"/>
        <w:color w:val="17365D"/>
        <w:sz w:val="20"/>
        <w:szCs w:val="20"/>
        <w:lang w:eastAsia="x-none"/>
      </w:rPr>
      <w:t>11 10</w:t>
    </w:r>
    <w:r w:rsidRPr="002D6DC1">
      <w:rPr>
        <w:rFonts w:ascii="Calibri" w:hAnsi="Calibri" w:cs="Calibri"/>
        <w:color w:val="17365D"/>
        <w:sz w:val="20"/>
        <w:szCs w:val="20"/>
      </w:rPr>
      <w:t xml:space="preserve">     FAX : +90 212 212 465 39 89</w:t>
    </w:r>
    <w:r w:rsidRPr="002D6DC1">
      <w:rPr>
        <w:rFonts w:ascii="Calibri" w:hAnsi="Calibri" w:cs="Calibri"/>
        <w:b/>
        <w:color w:val="538135"/>
        <w:sz w:val="20"/>
        <w:szCs w:val="20"/>
      </w:rPr>
      <w:t xml:space="preserve"> </w:t>
    </w:r>
    <w:r w:rsidRPr="002D6DC1">
      <w:rPr>
        <w:rFonts w:ascii="Calibri" w:hAnsi="Calibri" w:cs="Calibri"/>
        <w:color w:val="17365D"/>
        <w:sz w:val="20"/>
        <w:szCs w:val="20"/>
      </w:rPr>
      <w:t>(PBX)</w:t>
    </w:r>
  </w:p>
  <w:p w14:paraId="0D957E68" w14:textId="79066E1C" w:rsidR="005F217F" w:rsidRPr="00B53E9A" w:rsidRDefault="00000000" w:rsidP="005F217F">
    <w:pPr>
      <w:pStyle w:val="AltBilgi"/>
      <w:jc w:val="center"/>
      <w:rPr>
        <w:rFonts w:ascii="Calibri" w:hAnsi="Calibri" w:cs="Calibri"/>
        <w:lang w:eastAsia="x-none"/>
      </w:rPr>
    </w:pPr>
    <w:hyperlink r:id="rId1" w:history="1">
      <w:r w:rsidR="005F217F" w:rsidRPr="00B53E9A">
        <w:rPr>
          <w:rStyle w:val="Kpr"/>
          <w:rFonts w:ascii="Calibri" w:hAnsi="Calibri" w:cs="Calibri"/>
          <w:b/>
          <w:lang w:eastAsia="x-none"/>
        </w:rPr>
        <w:t>www.fuarsepeti.com</w:t>
      </w:r>
    </w:hyperlink>
    <w:r w:rsidR="005F217F" w:rsidRPr="00B53E9A">
      <w:rPr>
        <w:rFonts w:ascii="Calibri" w:hAnsi="Calibri" w:cs="Calibri"/>
        <w:b/>
        <w:color w:val="17365D"/>
      </w:rPr>
      <w:t xml:space="preserve">  -  </w:t>
    </w:r>
    <w:hyperlink r:id="rId2" w:history="1">
      <w:r w:rsidR="005F217F" w:rsidRPr="00B53E9A">
        <w:rPr>
          <w:rStyle w:val="Kpr"/>
          <w:rFonts w:ascii="Calibri" w:hAnsi="Calibri" w:cs="Calibri"/>
          <w:b/>
          <w:lang w:eastAsia="x-none"/>
        </w:rPr>
        <w:t>fuar</w:t>
      </w:r>
      <w:r w:rsidR="005F217F" w:rsidRPr="00B53E9A">
        <w:rPr>
          <w:rStyle w:val="Kpr"/>
          <w:rFonts w:ascii="Calibri" w:hAnsi="Calibri" w:cs="Calibri"/>
          <w:b/>
        </w:rPr>
        <w:t>@</w:t>
      </w:r>
      <w:r w:rsidR="005F217F" w:rsidRPr="00B53E9A">
        <w:rPr>
          <w:rStyle w:val="Kpr"/>
          <w:rFonts w:ascii="Calibri" w:hAnsi="Calibri" w:cs="Calibri"/>
          <w:b/>
          <w:lang w:eastAsia="x-none"/>
        </w:rPr>
        <w:t>fuarsepeti.com   -</w:t>
      </w:r>
      <w:r w:rsidR="005F217F" w:rsidRPr="00B53E9A">
        <w:rPr>
          <w:rStyle w:val="Kpr"/>
          <w:rFonts w:ascii="Calibri" w:hAnsi="Calibri" w:cs="Calibri"/>
          <w:lang w:eastAsia="x-none"/>
        </w:rPr>
        <w:t xml:space="preserve">  </w:t>
      </w:r>
    </w:hyperlink>
    <w:hyperlink r:id="rId3" w:history="1">
      <w:r w:rsidR="005F217F" w:rsidRPr="00B53E9A">
        <w:rPr>
          <w:rStyle w:val="Kpr"/>
          <w:rFonts w:ascii="Calibri" w:hAnsi="Calibri" w:cs="Calibri"/>
          <w:b/>
          <w:lang w:eastAsia="x-none"/>
        </w:rPr>
        <w:t>www.hisglobal.com.tr</w:t>
      </w:r>
    </w:hyperlink>
    <w:r w:rsidR="005F217F">
      <w:rPr>
        <w:rFonts w:ascii="Calibri" w:hAnsi="Calibri" w:cs="Calibri"/>
        <w:b/>
        <w:lang w:eastAsia="x-none"/>
      </w:rPr>
      <w:t xml:space="preserve">          </w:t>
    </w:r>
    <w:r w:rsidR="005F217F" w:rsidRPr="00F36BFC">
      <w:rPr>
        <w:noProof/>
      </w:rPr>
      <w:drawing>
        <wp:inline distT="0" distB="0" distL="0" distR="0" wp14:anchorId="43229B1B" wp14:editId="1C5B638A">
          <wp:extent cx="320040" cy="236220"/>
          <wp:effectExtent l="0" t="0" r="3810" b="0"/>
          <wp:docPr id="1824839774" name="Resim 2" descr="Change&amp;Cre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Change&amp;Cre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 cy="236220"/>
                  </a:xfrm>
                  <a:prstGeom prst="rect">
                    <a:avLst/>
                  </a:prstGeom>
                  <a:noFill/>
                  <a:ln>
                    <a:noFill/>
                  </a:ln>
                </pic:spPr>
              </pic:pic>
            </a:graphicData>
          </a:graphic>
        </wp:inline>
      </w:drawing>
    </w:r>
    <w:r w:rsidR="005F217F">
      <w:rPr>
        <w:noProof/>
      </w:rPr>
      <w:t xml:space="preserve"> </w:t>
    </w:r>
    <w:r w:rsidR="005F217F" w:rsidRPr="008F3861">
      <w:rPr>
        <w:noProof/>
      </w:rPr>
      <w:t xml:space="preserve"> </w:t>
    </w:r>
    <w:r w:rsidR="005F217F" w:rsidRPr="00F36BFC">
      <w:rPr>
        <w:noProof/>
      </w:rPr>
      <w:drawing>
        <wp:inline distT="0" distB="0" distL="0" distR="0" wp14:anchorId="21A53ED7" wp14:editId="72426C18">
          <wp:extent cx="365760" cy="236220"/>
          <wp:effectExtent l="0" t="0" r="0" b="0"/>
          <wp:docPr id="1852266592" name="Resim 1" descr="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ia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 cy="236220"/>
                  </a:xfrm>
                  <a:prstGeom prst="rect">
                    <a:avLst/>
                  </a:prstGeom>
                  <a:noFill/>
                  <a:ln>
                    <a:noFill/>
                  </a:ln>
                </pic:spPr>
              </pic:pic>
            </a:graphicData>
          </a:graphic>
        </wp:inline>
      </w:drawing>
    </w:r>
  </w:p>
  <w:p w14:paraId="21D655A4" w14:textId="34913ECA" w:rsidR="00DA788C" w:rsidRPr="005F217F" w:rsidRDefault="00DA788C" w:rsidP="005F21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C2E9" w14:textId="77777777" w:rsidR="002B5AD8" w:rsidRDefault="002B5AD8" w:rsidP="00034DBF">
      <w:r>
        <w:separator/>
      </w:r>
    </w:p>
  </w:footnote>
  <w:footnote w:type="continuationSeparator" w:id="0">
    <w:p w14:paraId="189363FC" w14:textId="77777777" w:rsidR="002B5AD8" w:rsidRDefault="002B5AD8" w:rsidP="00034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2197" w14:textId="4B070E93" w:rsidR="00F300C8" w:rsidRDefault="00A84CA0">
    <w:pPr>
      <w:pStyle w:val="stBilgi"/>
    </w:pPr>
    <w:r>
      <w:rPr>
        <w:noProof/>
      </w:rPr>
      <w:drawing>
        <wp:anchor distT="0" distB="0" distL="114300" distR="114300" simplePos="0" relativeHeight="251664384" behindDoc="1" locked="0" layoutInCell="1" allowOverlap="1" wp14:anchorId="1FFDF458" wp14:editId="429AE319">
          <wp:simplePos x="0" y="0"/>
          <wp:positionH relativeFrom="margin">
            <wp:align>center</wp:align>
          </wp:positionH>
          <wp:positionV relativeFrom="margin">
            <wp:align>center</wp:align>
          </wp:positionV>
          <wp:extent cx="5266690" cy="3029585"/>
          <wp:effectExtent l="0" t="0" r="0" b="0"/>
          <wp:wrapNone/>
          <wp:docPr id="2058402636" name="Resim 2058402636" descr="h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6690" cy="302958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6C939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14.7pt;height:238.55pt;z-index:-251655168;mso-wrap-edited:f;mso-position-horizontal:center;mso-position-horizontal-relative:margin;mso-position-vertical:center;mso-position-vertical-relative:margin" wrapcoords="5663 0 5312 271 5038 747 4960 1358 5116 2105 10780 2173 10780 3260 4960 3396 4335 3464 4296 4347 3476 7607 742 8830 -39 9509 -39 10188 117 10800 312 11003 2109 11886 2421 11954 1015 17388 1015 17660 8475 18407 10780 18475 1210 18883 664 18883 664 19562 273 21124 351 21260 4140 21464 10389 21464 18045 21260 18201 20852 17850 20649 18123 19562 18240 18950 18084 18883 10780 18475 12655 18407 18670 17660 18787 16845 18709 16437 18123 16233 18670 15147 18943 14128 19100 13041 19061 12022 18904 11411 18709 10867 17694 8694 17264 7539 17576 6520 19725 6452 20545 6181 20545 5433 20818 4347 21014 3328 10780 3260 10780 2173 21053 2105 21600 1290 21600 0 21326 0 5663 0">
          <v:imagedata r:id="rId2" o:title="h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8035" w14:textId="60DD0B47" w:rsidR="00F300C8" w:rsidRDefault="00D241B3" w:rsidP="00012C64">
    <w:pPr>
      <w:pStyle w:val="stBilgi"/>
      <w:tabs>
        <w:tab w:val="clear" w:pos="8306"/>
      </w:tabs>
      <w:ind w:left="284" w:right="-1"/>
    </w:pPr>
    <w:r>
      <w:t xml:space="preserve">  </w:t>
    </w:r>
    <w:r w:rsidR="007D3D88">
      <w:rPr>
        <w:noProof/>
      </w:rPr>
      <w:drawing>
        <wp:inline distT="0" distB="0" distL="0" distR="0" wp14:anchorId="26349B72" wp14:editId="41902F3D">
          <wp:extent cx="1737360" cy="482563"/>
          <wp:effectExtent l="0" t="0" r="0" b="0"/>
          <wp:docPr id="1739751396" name="Resim 173975139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içeren bir resim&#10;&#10;Açıklama otomatik olarak oluşturuldu"/>
                  <pic:cNvPicPr/>
                </pic:nvPicPr>
                <pic:blipFill>
                  <a:blip r:embed="rId1"/>
                  <a:stretch>
                    <a:fillRect/>
                  </a:stretch>
                </pic:blipFill>
                <pic:spPr>
                  <a:xfrm>
                    <a:off x="0" y="0"/>
                    <a:ext cx="1751689" cy="486543"/>
                  </a:xfrm>
                  <a:prstGeom prst="rect">
                    <a:avLst/>
                  </a:prstGeom>
                </pic:spPr>
              </pic:pic>
            </a:graphicData>
          </a:graphic>
        </wp:inline>
      </w:drawing>
    </w:r>
    <w:r w:rsidR="007D3D88">
      <w:t xml:space="preserve">    </w:t>
    </w:r>
    <w:r>
      <w:t xml:space="preserve">  </w:t>
    </w:r>
    <w:r w:rsidR="004B31FF">
      <w:t xml:space="preserve">   </w:t>
    </w:r>
    <w:r w:rsidR="005210E3">
      <w:t xml:space="preserve">  </w:t>
    </w:r>
    <w:r w:rsidR="004B31FF">
      <w:t xml:space="preserve"> </w:t>
    </w:r>
    <w:r>
      <w:t xml:space="preserve"> </w:t>
    </w:r>
    <w:r w:rsidR="004B31FF">
      <w:t xml:space="preserve"> </w:t>
    </w:r>
    <w:r>
      <w:t xml:space="preserve">  </w:t>
    </w:r>
    <w:r w:rsidR="005210E3">
      <w:fldChar w:fldCharType="begin"/>
    </w:r>
    <w:r w:rsidR="005210E3">
      <w:instrText xml:space="preserve"> INCLUDEPICTURE "https://www.2exhibitions.com/wp-content/uploads/2020/04/chinaplas.png" \* MERGEFORMATINET </w:instrText>
    </w:r>
    <w:r w:rsidR="005210E3">
      <w:fldChar w:fldCharType="separate"/>
    </w:r>
    <w:r>
      <w:fldChar w:fldCharType="begin"/>
    </w:r>
    <w:r>
      <w:instrText xml:space="preserve"> INCLUDEPICTURE  "https://www.2exhibitions.com/wp-content/uploads/2020/04/chinaplas.png" \* MERGEFORMATINET </w:instrText>
    </w:r>
    <w:r>
      <w:fldChar w:fldCharType="separate"/>
    </w:r>
    <w:r w:rsidR="00000000">
      <w:fldChar w:fldCharType="begin"/>
    </w:r>
    <w:r w:rsidR="00000000">
      <w:instrText xml:space="preserve"> INCLUDEPICTURE  "https://www.2exhibitions.com/wp-content/uploads/2020/04/chinaplas.png" \* MERGEFORMATINET </w:instrText>
    </w:r>
    <w:r w:rsidR="00000000">
      <w:fldChar w:fldCharType="separate"/>
    </w:r>
    <w:r w:rsidR="003A15B0">
      <w:pict w14:anchorId="229A1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INAPLAS 2024: Shanghai Plastics and Rubber Industries Expo - World  Exhibitions" style="width:153.75pt;height:78pt">
          <v:imagedata r:id="rId2" r:href="rId3"/>
        </v:shape>
      </w:pict>
    </w:r>
    <w:r w:rsidR="00000000">
      <w:fldChar w:fldCharType="end"/>
    </w:r>
    <w:r>
      <w:fldChar w:fldCharType="end"/>
    </w:r>
    <w:r w:rsidR="005210E3">
      <w:fldChar w:fldCharType="end"/>
    </w:r>
    <w:r w:rsidR="005210E3">
      <w:t xml:space="preserve">                    </w:t>
    </w:r>
    <w:r w:rsidR="004B31FF">
      <w:rPr>
        <w:noProof/>
      </w:rPr>
      <w:drawing>
        <wp:inline distT="0" distB="0" distL="0" distR="0" wp14:anchorId="7DE64496" wp14:editId="3052CB08">
          <wp:extent cx="1341120" cy="960120"/>
          <wp:effectExtent l="0" t="0" r="0" b="0"/>
          <wp:docPr id="653586902" name="Resim 653586902" descr="PAGEV - Logo ve Kurumsal Kim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V - Logo ve Kurumsal Kimli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1120" cy="960120"/>
                  </a:xfrm>
                  <a:prstGeom prst="rect">
                    <a:avLst/>
                  </a:prstGeom>
                  <a:noFill/>
                  <a:ln>
                    <a:noFill/>
                  </a:ln>
                </pic:spPr>
              </pic:pic>
            </a:graphicData>
          </a:graphic>
        </wp:inline>
      </w:drawing>
    </w:r>
    <w:r>
      <w:t xml:space="preserve">  </w:t>
    </w:r>
    <w:r w:rsidR="007D3D88">
      <w:t xml:space="preserve">                                                   </w:t>
    </w:r>
  </w:p>
  <w:p w14:paraId="3437458D" w14:textId="1282ED0F" w:rsidR="00F300C8" w:rsidRDefault="00F300C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5229" w14:textId="70C5D32C" w:rsidR="00F300C8" w:rsidRDefault="00A84CA0">
    <w:pPr>
      <w:pStyle w:val="stBilgi"/>
    </w:pPr>
    <w:r>
      <w:rPr>
        <w:noProof/>
      </w:rPr>
      <w:drawing>
        <wp:anchor distT="0" distB="0" distL="114300" distR="114300" simplePos="0" relativeHeight="251665408" behindDoc="1" locked="0" layoutInCell="1" allowOverlap="1" wp14:anchorId="061FD57E" wp14:editId="141B2778">
          <wp:simplePos x="0" y="0"/>
          <wp:positionH relativeFrom="margin">
            <wp:align>center</wp:align>
          </wp:positionH>
          <wp:positionV relativeFrom="margin">
            <wp:align>center</wp:align>
          </wp:positionV>
          <wp:extent cx="5266690" cy="3029585"/>
          <wp:effectExtent l="0" t="0" r="0" b="0"/>
          <wp:wrapNone/>
          <wp:docPr id="1607858896" name="Resim 1607858896" descr="h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6690" cy="302958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0E4DF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14.7pt;height:238.55pt;z-index:-251654144;mso-wrap-edited:f;mso-position-horizontal:center;mso-position-horizontal-relative:margin;mso-position-vertical:center;mso-position-vertical-relative:margin" wrapcoords="5663 0 5312 271 5038 747 4960 1358 5116 2105 10780 2173 10780 3260 4960 3396 4335 3464 4296 4347 3476 7607 742 8830 -39 9509 -39 10188 117 10800 312 11003 2109 11886 2421 11954 1015 17388 1015 17660 8475 18407 10780 18475 1210 18883 664 18883 664 19562 273 21124 351 21260 4140 21464 10389 21464 18045 21260 18201 20852 17850 20649 18123 19562 18240 18950 18084 18883 10780 18475 12655 18407 18670 17660 18787 16845 18709 16437 18123 16233 18670 15147 18943 14128 19100 13041 19061 12022 18904 11411 18709 10867 17694 8694 17264 7539 17576 6520 19725 6452 20545 6181 20545 5433 20818 4347 21014 3328 10780 3260 10780 2173 21053 2105 21600 1290 21600 0 21326 0 5663 0">
          <v:imagedata r:id="rId2" o:title="h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DA41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5E59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61162"/>
    <w:multiLevelType w:val="hybridMultilevel"/>
    <w:tmpl w:val="34BEC472"/>
    <w:lvl w:ilvl="0" w:tplc="041F0001">
      <w:start w:val="1"/>
      <w:numFmt w:val="bullet"/>
      <w:lvlText w:val=""/>
      <w:lvlJc w:val="left"/>
      <w:pPr>
        <w:ind w:left="720" w:hanging="360"/>
      </w:pPr>
      <w:rPr>
        <w:rFonts w:ascii="Symbol" w:hAnsi="Symbol" w:hint="default"/>
      </w:rPr>
    </w:lvl>
    <w:lvl w:ilvl="1" w:tplc="C088CFB4">
      <w:numFmt w:val="bullet"/>
      <w:lvlText w:val="•"/>
      <w:lvlJc w:val="left"/>
      <w:pPr>
        <w:ind w:left="1440" w:hanging="360"/>
      </w:pPr>
      <w:rPr>
        <w:rFonts w:ascii="Cambria" w:eastAsiaTheme="minorEastAsia" w:hAnsi="Cambria" w:cstheme="minorBidi" w:hint="default"/>
        <w:sz w:val="24"/>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05559F"/>
    <w:multiLevelType w:val="hybridMultilevel"/>
    <w:tmpl w:val="6CAA0F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05467242"/>
    <w:multiLevelType w:val="hybridMultilevel"/>
    <w:tmpl w:val="199CFD98"/>
    <w:lvl w:ilvl="0" w:tplc="041F0001">
      <w:start w:val="1"/>
      <w:numFmt w:val="bullet"/>
      <w:lvlText w:val=""/>
      <w:lvlJc w:val="left"/>
      <w:pPr>
        <w:ind w:left="-698" w:hanging="360"/>
      </w:pPr>
      <w:rPr>
        <w:rFonts w:ascii="Symbol" w:hAnsi="Symbol" w:hint="default"/>
      </w:rPr>
    </w:lvl>
    <w:lvl w:ilvl="1" w:tplc="041F0003" w:tentative="1">
      <w:start w:val="1"/>
      <w:numFmt w:val="bullet"/>
      <w:lvlText w:val="o"/>
      <w:lvlJc w:val="left"/>
      <w:pPr>
        <w:ind w:left="22" w:hanging="360"/>
      </w:pPr>
      <w:rPr>
        <w:rFonts w:ascii="Courier New" w:hAnsi="Courier New" w:cs="Courier New" w:hint="default"/>
      </w:rPr>
    </w:lvl>
    <w:lvl w:ilvl="2" w:tplc="041F0005" w:tentative="1">
      <w:start w:val="1"/>
      <w:numFmt w:val="bullet"/>
      <w:lvlText w:val=""/>
      <w:lvlJc w:val="left"/>
      <w:pPr>
        <w:ind w:left="742" w:hanging="360"/>
      </w:pPr>
      <w:rPr>
        <w:rFonts w:ascii="Wingdings" w:hAnsi="Wingdings" w:hint="default"/>
      </w:rPr>
    </w:lvl>
    <w:lvl w:ilvl="3" w:tplc="041F0001" w:tentative="1">
      <w:start w:val="1"/>
      <w:numFmt w:val="bullet"/>
      <w:lvlText w:val=""/>
      <w:lvlJc w:val="left"/>
      <w:pPr>
        <w:ind w:left="1462" w:hanging="360"/>
      </w:pPr>
      <w:rPr>
        <w:rFonts w:ascii="Symbol" w:hAnsi="Symbol" w:hint="default"/>
      </w:rPr>
    </w:lvl>
    <w:lvl w:ilvl="4" w:tplc="041F0003" w:tentative="1">
      <w:start w:val="1"/>
      <w:numFmt w:val="bullet"/>
      <w:lvlText w:val="o"/>
      <w:lvlJc w:val="left"/>
      <w:pPr>
        <w:ind w:left="2182" w:hanging="360"/>
      </w:pPr>
      <w:rPr>
        <w:rFonts w:ascii="Courier New" w:hAnsi="Courier New" w:cs="Courier New" w:hint="default"/>
      </w:rPr>
    </w:lvl>
    <w:lvl w:ilvl="5" w:tplc="041F0005" w:tentative="1">
      <w:start w:val="1"/>
      <w:numFmt w:val="bullet"/>
      <w:lvlText w:val=""/>
      <w:lvlJc w:val="left"/>
      <w:pPr>
        <w:ind w:left="2902" w:hanging="360"/>
      </w:pPr>
      <w:rPr>
        <w:rFonts w:ascii="Wingdings" w:hAnsi="Wingdings" w:hint="default"/>
      </w:rPr>
    </w:lvl>
    <w:lvl w:ilvl="6" w:tplc="041F0001" w:tentative="1">
      <w:start w:val="1"/>
      <w:numFmt w:val="bullet"/>
      <w:lvlText w:val=""/>
      <w:lvlJc w:val="left"/>
      <w:pPr>
        <w:ind w:left="3622" w:hanging="360"/>
      </w:pPr>
      <w:rPr>
        <w:rFonts w:ascii="Symbol" w:hAnsi="Symbol" w:hint="default"/>
      </w:rPr>
    </w:lvl>
    <w:lvl w:ilvl="7" w:tplc="041F0003" w:tentative="1">
      <w:start w:val="1"/>
      <w:numFmt w:val="bullet"/>
      <w:lvlText w:val="o"/>
      <w:lvlJc w:val="left"/>
      <w:pPr>
        <w:ind w:left="4342" w:hanging="360"/>
      </w:pPr>
      <w:rPr>
        <w:rFonts w:ascii="Courier New" w:hAnsi="Courier New" w:cs="Courier New" w:hint="default"/>
      </w:rPr>
    </w:lvl>
    <w:lvl w:ilvl="8" w:tplc="041F0005" w:tentative="1">
      <w:start w:val="1"/>
      <w:numFmt w:val="bullet"/>
      <w:lvlText w:val=""/>
      <w:lvlJc w:val="left"/>
      <w:pPr>
        <w:ind w:left="5062" w:hanging="360"/>
      </w:pPr>
      <w:rPr>
        <w:rFonts w:ascii="Wingdings" w:hAnsi="Wingdings" w:hint="default"/>
      </w:rPr>
    </w:lvl>
  </w:abstractNum>
  <w:abstractNum w:abstractNumId="5" w15:restartNumberingAfterBreak="0">
    <w:nsid w:val="071D88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B67580"/>
    <w:multiLevelType w:val="hybridMultilevel"/>
    <w:tmpl w:val="FFFFFFFF"/>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92A3D89"/>
    <w:multiLevelType w:val="hybridMultilevel"/>
    <w:tmpl w:val="CD7E123E"/>
    <w:lvl w:ilvl="0" w:tplc="041F0001">
      <w:start w:val="1"/>
      <w:numFmt w:val="bullet"/>
      <w:lvlText w:val=""/>
      <w:lvlJc w:val="left"/>
      <w:pPr>
        <w:ind w:left="-698" w:hanging="360"/>
      </w:pPr>
      <w:rPr>
        <w:rFonts w:ascii="Symbol" w:hAnsi="Symbol" w:hint="default"/>
      </w:rPr>
    </w:lvl>
    <w:lvl w:ilvl="1" w:tplc="041F0003" w:tentative="1">
      <w:start w:val="1"/>
      <w:numFmt w:val="bullet"/>
      <w:lvlText w:val="o"/>
      <w:lvlJc w:val="left"/>
      <w:pPr>
        <w:ind w:left="22" w:hanging="360"/>
      </w:pPr>
      <w:rPr>
        <w:rFonts w:ascii="Courier New" w:hAnsi="Courier New" w:cs="Courier New" w:hint="default"/>
      </w:rPr>
    </w:lvl>
    <w:lvl w:ilvl="2" w:tplc="041F0005" w:tentative="1">
      <w:start w:val="1"/>
      <w:numFmt w:val="bullet"/>
      <w:lvlText w:val=""/>
      <w:lvlJc w:val="left"/>
      <w:pPr>
        <w:ind w:left="742" w:hanging="360"/>
      </w:pPr>
      <w:rPr>
        <w:rFonts w:ascii="Wingdings" w:hAnsi="Wingdings" w:hint="default"/>
      </w:rPr>
    </w:lvl>
    <w:lvl w:ilvl="3" w:tplc="041F0001" w:tentative="1">
      <w:start w:val="1"/>
      <w:numFmt w:val="bullet"/>
      <w:lvlText w:val=""/>
      <w:lvlJc w:val="left"/>
      <w:pPr>
        <w:ind w:left="1462" w:hanging="360"/>
      </w:pPr>
      <w:rPr>
        <w:rFonts w:ascii="Symbol" w:hAnsi="Symbol" w:hint="default"/>
      </w:rPr>
    </w:lvl>
    <w:lvl w:ilvl="4" w:tplc="041F0003" w:tentative="1">
      <w:start w:val="1"/>
      <w:numFmt w:val="bullet"/>
      <w:lvlText w:val="o"/>
      <w:lvlJc w:val="left"/>
      <w:pPr>
        <w:ind w:left="2182" w:hanging="360"/>
      </w:pPr>
      <w:rPr>
        <w:rFonts w:ascii="Courier New" w:hAnsi="Courier New" w:cs="Courier New" w:hint="default"/>
      </w:rPr>
    </w:lvl>
    <w:lvl w:ilvl="5" w:tplc="041F0005" w:tentative="1">
      <w:start w:val="1"/>
      <w:numFmt w:val="bullet"/>
      <w:lvlText w:val=""/>
      <w:lvlJc w:val="left"/>
      <w:pPr>
        <w:ind w:left="2902" w:hanging="360"/>
      </w:pPr>
      <w:rPr>
        <w:rFonts w:ascii="Wingdings" w:hAnsi="Wingdings" w:hint="default"/>
      </w:rPr>
    </w:lvl>
    <w:lvl w:ilvl="6" w:tplc="041F0001" w:tentative="1">
      <w:start w:val="1"/>
      <w:numFmt w:val="bullet"/>
      <w:lvlText w:val=""/>
      <w:lvlJc w:val="left"/>
      <w:pPr>
        <w:ind w:left="3622" w:hanging="360"/>
      </w:pPr>
      <w:rPr>
        <w:rFonts w:ascii="Symbol" w:hAnsi="Symbol" w:hint="default"/>
      </w:rPr>
    </w:lvl>
    <w:lvl w:ilvl="7" w:tplc="041F0003" w:tentative="1">
      <w:start w:val="1"/>
      <w:numFmt w:val="bullet"/>
      <w:lvlText w:val="o"/>
      <w:lvlJc w:val="left"/>
      <w:pPr>
        <w:ind w:left="4342" w:hanging="360"/>
      </w:pPr>
      <w:rPr>
        <w:rFonts w:ascii="Courier New" w:hAnsi="Courier New" w:cs="Courier New" w:hint="default"/>
      </w:rPr>
    </w:lvl>
    <w:lvl w:ilvl="8" w:tplc="041F0005" w:tentative="1">
      <w:start w:val="1"/>
      <w:numFmt w:val="bullet"/>
      <w:lvlText w:val=""/>
      <w:lvlJc w:val="left"/>
      <w:pPr>
        <w:ind w:left="5062" w:hanging="360"/>
      </w:pPr>
      <w:rPr>
        <w:rFonts w:ascii="Wingdings" w:hAnsi="Wingdings" w:hint="default"/>
      </w:rPr>
    </w:lvl>
  </w:abstractNum>
  <w:abstractNum w:abstractNumId="8" w15:restartNumberingAfterBreak="0">
    <w:nsid w:val="13420A63"/>
    <w:multiLevelType w:val="hybridMultilevel"/>
    <w:tmpl w:val="C75819C0"/>
    <w:lvl w:ilvl="0" w:tplc="041F0001">
      <w:start w:val="1"/>
      <w:numFmt w:val="bullet"/>
      <w:lvlText w:val=""/>
      <w:lvlJc w:val="left"/>
      <w:pPr>
        <w:ind w:left="-698" w:hanging="360"/>
      </w:pPr>
      <w:rPr>
        <w:rFonts w:ascii="Symbol" w:hAnsi="Symbol" w:hint="default"/>
      </w:rPr>
    </w:lvl>
    <w:lvl w:ilvl="1" w:tplc="3486513C">
      <w:numFmt w:val="bullet"/>
      <w:lvlText w:val="•"/>
      <w:lvlJc w:val="left"/>
      <w:pPr>
        <w:ind w:left="22" w:hanging="360"/>
      </w:pPr>
      <w:rPr>
        <w:rFonts w:ascii="Calibri" w:eastAsiaTheme="minorEastAsia" w:hAnsi="Calibri" w:cs="Calibri" w:hint="default"/>
      </w:rPr>
    </w:lvl>
    <w:lvl w:ilvl="2" w:tplc="041F0005" w:tentative="1">
      <w:start w:val="1"/>
      <w:numFmt w:val="bullet"/>
      <w:lvlText w:val=""/>
      <w:lvlJc w:val="left"/>
      <w:pPr>
        <w:ind w:left="742" w:hanging="360"/>
      </w:pPr>
      <w:rPr>
        <w:rFonts w:ascii="Wingdings" w:hAnsi="Wingdings" w:hint="default"/>
      </w:rPr>
    </w:lvl>
    <w:lvl w:ilvl="3" w:tplc="041F0001" w:tentative="1">
      <w:start w:val="1"/>
      <w:numFmt w:val="bullet"/>
      <w:lvlText w:val=""/>
      <w:lvlJc w:val="left"/>
      <w:pPr>
        <w:ind w:left="1462" w:hanging="360"/>
      </w:pPr>
      <w:rPr>
        <w:rFonts w:ascii="Symbol" w:hAnsi="Symbol" w:hint="default"/>
      </w:rPr>
    </w:lvl>
    <w:lvl w:ilvl="4" w:tplc="041F0003" w:tentative="1">
      <w:start w:val="1"/>
      <w:numFmt w:val="bullet"/>
      <w:lvlText w:val="o"/>
      <w:lvlJc w:val="left"/>
      <w:pPr>
        <w:ind w:left="2182" w:hanging="360"/>
      </w:pPr>
      <w:rPr>
        <w:rFonts w:ascii="Courier New" w:hAnsi="Courier New" w:cs="Courier New" w:hint="default"/>
      </w:rPr>
    </w:lvl>
    <w:lvl w:ilvl="5" w:tplc="041F0005" w:tentative="1">
      <w:start w:val="1"/>
      <w:numFmt w:val="bullet"/>
      <w:lvlText w:val=""/>
      <w:lvlJc w:val="left"/>
      <w:pPr>
        <w:ind w:left="2902" w:hanging="360"/>
      </w:pPr>
      <w:rPr>
        <w:rFonts w:ascii="Wingdings" w:hAnsi="Wingdings" w:hint="default"/>
      </w:rPr>
    </w:lvl>
    <w:lvl w:ilvl="6" w:tplc="041F0001" w:tentative="1">
      <w:start w:val="1"/>
      <w:numFmt w:val="bullet"/>
      <w:lvlText w:val=""/>
      <w:lvlJc w:val="left"/>
      <w:pPr>
        <w:ind w:left="3622" w:hanging="360"/>
      </w:pPr>
      <w:rPr>
        <w:rFonts w:ascii="Symbol" w:hAnsi="Symbol" w:hint="default"/>
      </w:rPr>
    </w:lvl>
    <w:lvl w:ilvl="7" w:tplc="041F0003" w:tentative="1">
      <w:start w:val="1"/>
      <w:numFmt w:val="bullet"/>
      <w:lvlText w:val="o"/>
      <w:lvlJc w:val="left"/>
      <w:pPr>
        <w:ind w:left="4342" w:hanging="360"/>
      </w:pPr>
      <w:rPr>
        <w:rFonts w:ascii="Courier New" w:hAnsi="Courier New" w:cs="Courier New" w:hint="default"/>
      </w:rPr>
    </w:lvl>
    <w:lvl w:ilvl="8" w:tplc="041F0005" w:tentative="1">
      <w:start w:val="1"/>
      <w:numFmt w:val="bullet"/>
      <w:lvlText w:val=""/>
      <w:lvlJc w:val="left"/>
      <w:pPr>
        <w:ind w:left="5062" w:hanging="360"/>
      </w:pPr>
      <w:rPr>
        <w:rFonts w:ascii="Wingdings" w:hAnsi="Wingdings" w:hint="default"/>
      </w:rPr>
    </w:lvl>
  </w:abstractNum>
  <w:abstractNum w:abstractNumId="9" w15:restartNumberingAfterBreak="0">
    <w:nsid w:val="189D6FB0"/>
    <w:multiLevelType w:val="hybridMultilevel"/>
    <w:tmpl w:val="EB0E0A9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3CECC3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D3E22BD"/>
    <w:multiLevelType w:val="hybridMultilevel"/>
    <w:tmpl w:val="E0000F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AA76C5"/>
    <w:multiLevelType w:val="hybridMultilevel"/>
    <w:tmpl w:val="9BD27150"/>
    <w:lvl w:ilvl="0" w:tplc="10A04DE4">
      <w:start w:val="4"/>
      <w:numFmt w:val="decimal"/>
      <w:lvlText w:val="%1"/>
      <w:lvlJc w:val="left"/>
      <w:pPr>
        <w:ind w:left="-1058" w:hanging="360"/>
      </w:pPr>
      <w:rPr>
        <w:rFonts w:hint="default"/>
        <w:b w:val="0"/>
        <w:sz w:val="22"/>
      </w:rPr>
    </w:lvl>
    <w:lvl w:ilvl="1" w:tplc="041F0019" w:tentative="1">
      <w:start w:val="1"/>
      <w:numFmt w:val="lowerLetter"/>
      <w:lvlText w:val="%2."/>
      <w:lvlJc w:val="left"/>
      <w:pPr>
        <w:ind w:left="-338" w:hanging="360"/>
      </w:pPr>
    </w:lvl>
    <w:lvl w:ilvl="2" w:tplc="041F001B" w:tentative="1">
      <w:start w:val="1"/>
      <w:numFmt w:val="lowerRoman"/>
      <w:lvlText w:val="%3."/>
      <w:lvlJc w:val="right"/>
      <w:pPr>
        <w:ind w:left="382" w:hanging="180"/>
      </w:pPr>
    </w:lvl>
    <w:lvl w:ilvl="3" w:tplc="041F000F" w:tentative="1">
      <w:start w:val="1"/>
      <w:numFmt w:val="decimal"/>
      <w:lvlText w:val="%4."/>
      <w:lvlJc w:val="left"/>
      <w:pPr>
        <w:ind w:left="1102" w:hanging="360"/>
      </w:pPr>
    </w:lvl>
    <w:lvl w:ilvl="4" w:tplc="041F0019" w:tentative="1">
      <w:start w:val="1"/>
      <w:numFmt w:val="lowerLetter"/>
      <w:lvlText w:val="%5."/>
      <w:lvlJc w:val="left"/>
      <w:pPr>
        <w:ind w:left="1822" w:hanging="360"/>
      </w:pPr>
    </w:lvl>
    <w:lvl w:ilvl="5" w:tplc="041F001B" w:tentative="1">
      <w:start w:val="1"/>
      <w:numFmt w:val="lowerRoman"/>
      <w:lvlText w:val="%6."/>
      <w:lvlJc w:val="right"/>
      <w:pPr>
        <w:ind w:left="2542" w:hanging="180"/>
      </w:pPr>
    </w:lvl>
    <w:lvl w:ilvl="6" w:tplc="041F000F" w:tentative="1">
      <w:start w:val="1"/>
      <w:numFmt w:val="decimal"/>
      <w:lvlText w:val="%7."/>
      <w:lvlJc w:val="left"/>
      <w:pPr>
        <w:ind w:left="3262" w:hanging="360"/>
      </w:pPr>
    </w:lvl>
    <w:lvl w:ilvl="7" w:tplc="041F0019" w:tentative="1">
      <w:start w:val="1"/>
      <w:numFmt w:val="lowerLetter"/>
      <w:lvlText w:val="%8."/>
      <w:lvlJc w:val="left"/>
      <w:pPr>
        <w:ind w:left="3982" w:hanging="360"/>
      </w:pPr>
    </w:lvl>
    <w:lvl w:ilvl="8" w:tplc="041F001B" w:tentative="1">
      <w:start w:val="1"/>
      <w:numFmt w:val="lowerRoman"/>
      <w:lvlText w:val="%9."/>
      <w:lvlJc w:val="right"/>
      <w:pPr>
        <w:ind w:left="4702" w:hanging="180"/>
      </w:pPr>
    </w:lvl>
  </w:abstractNum>
  <w:abstractNum w:abstractNumId="13" w15:restartNumberingAfterBreak="0">
    <w:nsid w:val="64E72CC8"/>
    <w:multiLevelType w:val="hybridMultilevel"/>
    <w:tmpl w:val="45649058"/>
    <w:lvl w:ilvl="0" w:tplc="041F000D">
      <w:start w:val="1"/>
      <w:numFmt w:val="bullet"/>
      <w:lvlText w:val=""/>
      <w:lvlJc w:val="left"/>
      <w:pPr>
        <w:ind w:left="-131" w:hanging="360"/>
      </w:pPr>
      <w:rPr>
        <w:rFonts w:ascii="Wingdings" w:hAnsi="Wingdings" w:hint="default"/>
      </w:rPr>
    </w:lvl>
    <w:lvl w:ilvl="1" w:tplc="041F0003" w:tentative="1">
      <w:start w:val="1"/>
      <w:numFmt w:val="bullet"/>
      <w:lvlText w:val="o"/>
      <w:lvlJc w:val="left"/>
      <w:pPr>
        <w:ind w:left="589" w:hanging="360"/>
      </w:pPr>
      <w:rPr>
        <w:rFonts w:ascii="Courier New" w:hAnsi="Courier New" w:cs="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cs="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cs="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4" w15:restartNumberingAfterBreak="0">
    <w:nsid w:val="709F4E1E"/>
    <w:multiLevelType w:val="hybridMultilevel"/>
    <w:tmpl w:val="1F4C2A1C"/>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5" w15:restartNumberingAfterBreak="0">
    <w:nsid w:val="7B3C0490"/>
    <w:multiLevelType w:val="hybridMultilevel"/>
    <w:tmpl w:val="3D2E6678"/>
    <w:lvl w:ilvl="0" w:tplc="041F0001">
      <w:start w:val="1"/>
      <w:numFmt w:val="bullet"/>
      <w:lvlText w:val=""/>
      <w:lvlJc w:val="left"/>
      <w:pPr>
        <w:ind w:left="221" w:hanging="360"/>
      </w:pPr>
      <w:rPr>
        <w:rFonts w:ascii="Symbol" w:hAnsi="Symbol" w:hint="default"/>
      </w:rPr>
    </w:lvl>
    <w:lvl w:ilvl="1" w:tplc="041F0003" w:tentative="1">
      <w:start w:val="1"/>
      <w:numFmt w:val="bullet"/>
      <w:lvlText w:val="o"/>
      <w:lvlJc w:val="left"/>
      <w:pPr>
        <w:ind w:left="941" w:hanging="360"/>
      </w:pPr>
      <w:rPr>
        <w:rFonts w:ascii="Courier New" w:hAnsi="Courier New" w:cs="Courier New" w:hint="default"/>
      </w:rPr>
    </w:lvl>
    <w:lvl w:ilvl="2" w:tplc="041F0005" w:tentative="1">
      <w:start w:val="1"/>
      <w:numFmt w:val="bullet"/>
      <w:lvlText w:val=""/>
      <w:lvlJc w:val="left"/>
      <w:pPr>
        <w:ind w:left="1661" w:hanging="360"/>
      </w:pPr>
      <w:rPr>
        <w:rFonts w:ascii="Wingdings" w:hAnsi="Wingdings" w:hint="default"/>
      </w:rPr>
    </w:lvl>
    <w:lvl w:ilvl="3" w:tplc="041F0001" w:tentative="1">
      <w:start w:val="1"/>
      <w:numFmt w:val="bullet"/>
      <w:lvlText w:val=""/>
      <w:lvlJc w:val="left"/>
      <w:pPr>
        <w:ind w:left="2381" w:hanging="360"/>
      </w:pPr>
      <w:rPr>
        <w:rFonts w:ascii="Symbol" w:hAnsi="Symbol" w:hint="default"/>
      </w:rPr>
    </w:lvl>
    <w:lvl w:ilvl="4" w:tplc="041F0003" w:tentative="1">
      <w:start w:val="1"/>
      <w:numFmt w:val="bullet"/>
      <w:lvlText w:val="o"/>
      <w:lvlJc w:val="left"/>
      <w:pPr>
        <w:ind w:left="3101" w:hanging="360"/>
      </w:pPr>
      <w:rPr>
        <w:rFonts w:ascii="Courier New" w:hAnsi="Courier New" w:cs="Courier New" w:hint="default"/>
      </w:rPr>
    </w:lvl>
    <w:lvl w:ilvl="5" w:tplc="041F0005" w:tentative="1">
      <w:start w:val="1"/>
      <w:numFmt w:val="bullet"/>
      <w:lvlText w:val=""/>
      <w:lvlJc w:val="left"/>
      <w:pPr>
        <w:ind w:left="3821" w:hanging="360"/>
      </w:pPr>
      <w:rPr>
        <w:rFonts w:ascii="Wingdings" w:hAnsi="Wingdings" w:hint="default"/>
      </w:rPr>
    </w:lvl>
    <w:lvl w:ilvl="6" w:tplc="041F0001" w:tentative="1">
      <w:start w:val="1"/>
      <w:numFmt w:val="bullet"/>
      <w:lvlText w:val=""/>
      <w:lvlJc w:val="left"/>
      <w:pPr>
        <w:ind w:left="4541" w:hanging="360"/>
      </w:pPr>
      <w:rPr>
        <w:rFonts w:ascii="Symbol" w:hAnsi="Symbol" w:hint="default"/>
      </w:rPr>
    </w:lvl>
    <w:lvl w:ilvl="7" w:tplc="041F0003" w:tentative="1">
      <w:start w:val="1"/>
      <w:numFmt w:val="bullet"/>
      <w:lvlText w:val="o"/>
      <w:lvlJc w:val="left"/>
      <w:pPr>
        <w:ind w:left="5261" w:hanging="360"/>
      </w:pPr>
      <w:rPr>
        <w:rFonts w:ascii="Courier New" w:hAnsi="Courier New" w:cs="Courier New" w:hint="default"/>
      </w:rPr>
    </w:lvl>
    <w:lvl w:ilvl="8" w:tplc="041F0005" w:tentative="1">
      <w:start w:val="1"/>
      <w:numFmt w:val="bullet"/>
      <w:lvlText w:val=""/>
      <w:lvlJc w:val="left"/>
      <w:pPr>
        <w:ind w:left="5981" w:hanging="360"/>
      </w:pPr>
      <w:rPr>
        <w:rFonts w:ascii="Wingdings" w:hAnsi="Wingdings" w:hint="default"/>
      </w:rPr>
    </w:lvl>
  </w:abstractNum>
  <w:num w:numId="1" w16cid:durableId="405999531">
    <w:abstractNumId w:val="3"/>
  </w:num>
  <w:num w:numId="2" w16cid:durableId="115298263">
    <w:abstractNumId w:val="15"/>
  </w:num>
  <w:num w:numId="3" w16cid:durableId="1662663369">
    <w:abstractNumId w:val="2"/>
  </w:num>
  <w:num w:numId="4" w16cid:durableId="394671622">
    <w:abstractNumId w:val="11"/>
  </w:num>
  <w:num w:numId="5" w16cid:durableId="1388454837">
    <w:abstractNumId w:val="13"/>
  </w:num>
  <w:num w:numId="6" w16cid:durableId="1793018778">
    <w:abstractNumId w:val="9"/>
  </w:num>
  <w:num w:numId="7" w16cid:durableId="413288184">
    <w:abstractNumId w:val="0"/>
  </w:num>
  <w:num w:numId="8" w16cid:durableId="1338846586">
    <w:abstractNumId w:val="1"/>
  </w:num>
  <w:num w:numId="9" w16cid:durableId="341393241">
    <w:abstractNumId w:val="12"/>
  </w:num>
  <w:num w:numId="10" w16cid:durableId="7948112">
    <w:abstractNumId w:val="7"/>
  </w:num>
  <w:num w:numId="11" w16cid:durableId="398868607">
    <w:abstractNumId w:val="4"/>
  </w:num>
  <w:num w:numId="12" w16cid:durableId="1965110436">
    <w:abstractNumId w:val="6"/>
  </w:num>
  <w:num w:numId="13" w16cid:durableId="248929307">
    <w:abstractNumId w:val="8"/>
  </w:num>
  <w:num w:numId="14" w16cid:durableId="182477733">
    <w:abstractNumId w:val="14"/>
  </w:num>
  <w:num w:numId="15" w16cid:durableId="365254133">
    <w:abstractNumId w:val="5"/>
  </w:num>
  <w:num w:numId="16" w16cid:durableId="18192270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52"/>
    <w:rsid w:val="00002F7F"/>
    <w:rsid w:val="00012C64"/>
    <w:rsid w:val="00034DBF"/>
    <w:rsid w:val="00041479"/>
    <w:rsid w:val="00042265"/>
    <w:rsid w:val="000515F7"/>
    <w:rsid w:val="0006355F"/>
    <w:rsid w:val="00070460"/>
    <w:rsid w:val="000713EB"/>
    <w:rsid w:val="000B15CC"/>
    <w:rsid w:val="000B1C83"/>
    <w:rsid w:val="000C558B"/>
    <w:rsid w:val="000E1BCC"/>
    <w:rsid w:val="000E4CDC"/>
    <w:rsid w:val="000F37F2"/>
    <w:rsid w:val="001056AF"/>
    <w:rsid w:val="00107B3B"/>
    <w:rsid w:val="00112752"/>
    <w:rsid w:val="00125135"/>
    <w:rsid w:val="0012660E"/>
    <w:rsid w:val="00131690"/>
    <w:rsid w:val="00132265"/>
    <w:rsid w:val="001332B4"/>
    <w:rsid w:val="0015257B"/>
    <w:rsid w:val="00162E34"/>
    <w:rsid w:val="00181F34"/>
    <w:rsid w:val="00191582"/>
    <w:rsid w:val="001A2F78"/>
    <w:rsid w:val="001A33F3"/>
    <w:rsid w:val="001A657D"/>
    <w:rsid w:val="001E53D7"/>
    <w:rsid w:val="001F54BB"/>
    <w:rsid w:val="00200405"/>
    <w:rsid w:val="002108ED"/>
    <w:rsid w:val="00210DD2"/>
    <w:rsid w:val="0021127E"/>
    <w:rsid w:val="002324D9"/>
    <w:rsid w:val="0024323C"/>
    <w:rsid w:val="002536C1"/>
    <w:rsid w:val="00273511"/>
    <w:rsid w:val="00293895"/>
    <w:rsid w:val="00293C63"/>
    <w:rsid w:val="00294DDD"/>
    <w:rsid w:val="002A3AAF"/>
    <w:rsid w:val="002B5AD8"/>
    <w:rsid w:val="002E1814"/>
    <w:rsid w:val="002F1E93"/>
    <w:rsid w:val="002F7767"/>
    <w:rsid w:val="00304967"/>
    <w:rsid w:val="00306521"/>
    <w:rsid w:val="00317C22"/>
    <w:rsid w:val="0032116B"/>
    <w:rsid w:val="00331F5E"/>
    <w:rsid w:val="00347ABA"/>
    <w:rsid w:val="00353250"/>
    <w:rsid w:val="003604B6"/>
    <w:rsid w:val="00367D3A"/>
    <w:rsid w:val="00367D40"/>
    <w:rsid w:val="00380819"/>
    <w:rsid w:val="00381468"/>
    <w:rsid w:val="00382D10"/>
    <w:rsid w:val="003A15B0"/>
    <w:rsid w:val="003A30FF"/>
    <w:rsid w:val="003C6F9A"/>
    <w:rsid w:val="003D31EC"/>
    <w:rsid w:val="003E2EF7"/>
    <w:rsid w:val="003E6124"/>
    <w:rsid w:val="003E654D"/>
    <w:rsid w:val="003E7642"/>
    <w:rsid w:val="004046BA"/>
    <w:rsid w:val="00405D4F"/>
    <w:rsid w:val="00407B8C"/>
    <w:rsid w:val="00413746"/>
    <w:rsid w:val="00413CC3"/>
    <w:rsid w:val="00435029"/>
    <w:rsid w:val="00435EF5"/>
    <w:rsid w:val="00447F34"/>
    <w:rsid w:val="00463B2D"/>
    <w:rsid w:val="00476FBD"/>
    <w:rsid w:val="00487C8B"/>
    <w:rsid w:val="004B2530"/>
    <w:rsid w:val="004B31FF"/>
    <w:rsid w:val="004C0B7B"/>
    <w:rsid w:val="004D2F5D"/>
    <w:rsid w:val="004E59DE"/>
    <w:rsid w:val="004E5ADF"/>
    <w:rsid w:val="004F0DC2"/>
    <w:rsid w:val="004F64F2"/>
    <w:rsid w:val="005210E3"/>
    <w:rsid w:val="0052183C"/>
    <w:rsid w:val="005367F1"/>
    <w:rsid w:val="00547FE0"/>
    <w:rsid w:val="00574A14"/>
    <w:rsid w:val="00593F73"/>
    <w:rsid w:val="005B0B13"/>
    <w:rsid w:val="005C17BF"/>
    <w:rsid w:val="005C3915"/>
    <w:rsid w:val="005D5BD5"/>
    <w:rsid w:val="005D70AE"/>
    <w:rsid w:val="005F217F"/>
    <w:rsid w:val="0060596F"/>
    <w:rsid w:val="00627A48"/>
    <w:rsid w:val="00630279"/>
    <w:rsid w:val="006358CC"/>
    <w:rsid w:val="0065496B"/>
    <w:rsid w:val="00672FE5"/>
    <w:rsid w:val="00687C23"/>
    <w:rsid w:val="006A1969"/>
    <w:rsid w:val="006A50BA"/>
    <w:rsid w:val="006D0F9F"/>
    <w:rsid w:val="006E57DD"/>
    <w:rsid w:val="007029CA"/>
    <w:rsid w:val="00706928"/>
    <w:rsid w:val="007354F3"/>
    <w:rsid w:val="00735538"/>
    <w:rsid w:val="00755276"/>
    <w:rsid w:val="007555EC"/>
    <w:rsid w:val="0076175D"/>
    <w:rsid w:val="00771C2E"/>
    <w:rsid w:val="00785085"/>
    <w:rsid w:val="007A1A4E"/>
    <w:rsid w:val="007C7687"/>
    <w:rsid w:val="007D3D88"/>
    <w:rsid w:val="007D7519"/>
    <w:rsid w:val="00813A29"/>
    <w:rsid w:val="0081409A"/>
    <w:rsid w:val="00822E60"/>
    <w:rsid w:val="00835402"/>
    <w:rsid w:val="00840B15"/>
    <w:rsid w:val="008458FF"/>
    <w:rsid w:val="00876A7C"/>
    <w:rsid w:val="00880DA4"/>
    <w:rsid w:val="00882DEE"/>
    <w:rsid w:val="00887734"/>
    <w:rsid w:val="00893E12"/>
    <w:rsid w:val="008A020A"/>
    <w:rsid w:val="008A2833"/>
    <w:rsid w:val="008B4412"/>
    <w:rsid w:val="008B62EB"/>
    <w:rsid w:val="008C31F5"/>
    <w:rsid w:val="008C676D"/>
    <w:rsid w:val="008D3FFC"/>
    <w:rsid w:val="008D5484"/>
    <w:rsid w:val="008F0BF4"/>
    <w:rsid w:val="00911A46"/>
    <w:rsid w:val="00914D50"/>
    <w:rsid w:val="0092570E"/>
    <w:rsid w:val="00931C1C"/>
    <w:rsid w:val="009346CE"/>
    <w:rsid w:val="00944F73"/>
    <w:rsid w:val="009521C5"/>
    <w:rsid w:val="009609CE"/>
    <w:rsid w:val="00976F9D"/>
    <w:rsid w:val="009864A1"/>
    <w:rsid w:val="009874F5"/>
    <w:rsid w:val="0099478E"/>
    <w:rsid w:val="009A0632"/>
    <w:rsid w:val="009A3003"/>
    <w:rsid w:val="009A3490"/>
    <w:rsid w:val="009B2CF0"/>
    <w:rsid w:val="009C2071"/>
    <w:rsid w:val="009C6605"/>
    <w:rsid w:val="009E2138"/>
    <w:rsid w:val="009E3A8E"/>
    <w:rsid w:val="009F0545"/>
    <w:rsid w:val="009F0B20"/>
    <w:rsid w:val="009F3EA3"/>
    <w:rsid w:val="009F4041"/>
    <w:rsid w:val="00A00F4B"/>
    <w:rsid w:val="00A01CA5"/>
    <w:rsid w:val="00A23298"/>
    <w:rsid w:val="00A30121"/>
    <w:rsid w:val="00A439E6"/>
    <w:rsid w:val="00A52A3F"/>
    <w:rsid w:val="00A52D7E"/>
    <w:rsid w:val="00A726BE"/>
    <w:rsid w:val="00A84CA0"/>
    <w:rsid w:val="00A946A7"/>
    <w:rsid w:val="00AA1066"/>
    <w:rsid w:val="00AB43D5"/>
    <w:rsid w:val="00AC127C"/>
    <w:rsid w:val="00AD44C1"/>
    <w:rsid w:val="00AD518C"/>
    <w:rsid w:val="00B03344"/>
    <w:rsid w:val="00B27C9D"/>
    <w:rsid w:val="00B51356"/>
    <w:rsid w:val="00B53DF0"/>
    <w:rsid w:val="00B95787"/>
    <w:rsid w:val="00BA5335"/>
    <w:rsid w:val="00BA7AB1"/>
    <w:rsid w:val="00BB3195"/>
    <w:rsid w:val="00BC635F"/>
    <w:rsid w:val="00BD5097"/>
    <w:rsid w:val="00BD5C40"/>
    <w:rsid w:val="00BD5D78"/>
    <w:rsid w:val="00C05344"/>
    <w:rsid w:val="00C203F5"/>
    <w:rsid w:val="00C27A5D"/>
    <w:rsid w:val="00C3408F"/>
    <w:rsid w:val="00C50FEC"/>
    <w:rsid w:val="00C653A1"/>
    <w:rsid w:val="00C71CFD"/>
    <w:rsid w:val="00C903A8"/>
    <w:rsid w:val="00CA0FD8"/>
    <w:rsid w:val="00CA7B85"/>
    <w:rsid w:val="00CB0752"/>
    <w:rsid w:val="00CB5E53"/>
    <w:rsid w:val="00CC5DCD"/>
    <w:rsid w:val="00CE5E16"/>
    <w:rsid w:val="00CF1036"/>
    <w:rsid w:val="00CF42A8"/>
    <w:rsid w:val="00D04B7F"/>
    <w:rsid w:val="00D14BB0"/>
    <w:rsid w:val="00D156CC"/>
    <w:rsid w:val="00D241B3"/>
    <w:rsid w:val="00D54A15"/>
    <w:rsid w:val="00D63196"/>
    <w:rsid w:val="00D92373"/>
    <w:rsid w:val="00D9487E"/>
    <w:rsid w:val="00DA788C"/>
    <w:rsid w:val="00DC3A98"/>
    <w:rsid w:val="00DC7662"/>
    <w:rsid w:val="00DD1109"/>
    <w:rsid w:val="00DD361B"/>
    <w:rsid w:val="00DD463C"/>
    <w:rsid w:val="00DD79EA"/>
    <w:rsid w:val="00DE5C83"/>
    <w:rsid w:val="00E01E0B"/>
    <w:rsid w:val="00E03CEC"/>
    <w:rsid w:val="00E301D2"/>
    <w:rsid w:val="00E53617"/>
    <w:rsid w:val="00E55E0F"/>
    <w:rsid w:val="00E71867"/>
    <w:rsid w:val="00E7448F"/>
    <w:rsid w:val="00E747E5"/>
    <w:rsid w:val="00E749A0"/>
    <w:rsid w:val="00E849B6"/>
    <w:rsid w:val="00E93B64"/>
    <w:rsid w:val="00EA15D8"/>
    <w:rsid w:val="00EB2251"/>
    <w:rsid w:val="00ED2A5D"/>
    <w:rsid w:val="00ED7084"/>
    <w:rsid w:val="00EE2308"/>
    <w:rsid w:val="00F118C4"/>
    <w:rsid w:val="00F12EDD"/>
    <w:rsid w:val="00F171F5"/>
    <w:rsid w:val="00F300C8"/>
    <w:rsid w:val="00F635F8"/>
    <w:rsid w:val="00FB2D01"/>
    <w:rsid w:val="00FC06E0"/>
    <w:rsid w:val="00FC77EF"/>
    <w:rsid w:val="00FD4871"/>
    <w:rsid w:val="00FE0DD6"/>
    <w:rsid w:val="00FF1152"/>
    <w:rsid w:val="00FF3592"/>
    <w:rsid w:val="00FF4219"/>
    <w:rsid w:val="00FF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186AF0"/>
  <w14:defaultImageDpi w14:val="300"/>
  <w15:docId w15:val="{063CE0CA-BC2A-40F3-91EF-17F80AEE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2752"/>
    <w:rPr>
      <w:rFonts w:ascii="Lucida Grande" w:hAnsi="Lucida Grande"/>
      <w:sz w:val="18"/>
      <w:szCs w:val="18"/>
    </w:rPr>
  </w:style>
  <w:style w:type="character" w:customStyle="1" w:styleId="BalonMetniChar">
    <w:name w:val="Balon Metni Char"/>
    <w:basedOn w:val="VarsaylanParagrafYazTipi"/>
    <w:link w:val="BalonMetni"/>
    <w:uiPriority w:val="99"/>
    <w:semiHidden/>
    <w:rsid w:val="00112752"/>
    <w:rPr>
      <w:rFonts w:ascii="Lucida Grande" w:hAnsi="Lucida Grande"/>
      <w:sz w:val="18"/>
      <w:szCs w:val="18"/>
    </w:rPr>
  </w:style>
  <w:style w:type="paragraph" w:styleId="stBilgi">
    <w:name w:val="header"/>
    <w:basedOn w:val="Normal"/>
    <w:link w:val="stBilgiChar"/>
    <w:uiPriority w:val="99"/>
    <w:unhideWhenUsed/>
    <w:rsid w:val="00034DBF"/>
    <w:pPr>
      <w:tabs>
        <w:tab w:val="center" w:pos="4153"/>
        <w:tab w:val="right" w:pos="8306"/>
      </w:tabs>
    </w:pPr>
  </w:style>
  <w:style w:type="character" w:customStyle="1" w:styleId="stBilgiChar">
    <w:name w:val="Üst Bilgi Char"/>
    <w:basedOn w:val="VarsaylanParagrafYazTipi"/>
    <w:link w:val="stBilgi"/>
    <w:uiPriority w:val="99"/>
    <w:rsid w:val="00034DBF"/>
  </w:style>
  <w:style w:type="paragraph" w:styleId="AltBilgi">
    <w:name w:val="footer"/>
    <w:basedOn w:val="Normal"/>
    <w:link w:val="AltBilgiChar"/>
    <w:uiPriority w:val="99"/>
    <w:unhideWhenUsed/>
    <w:rsid w:val="00034DBF"/>
    <w:pPr>
      <w:tabs>
        <w:tab w:val="center" w:pos="4153"/>
        <w:tab w:val="right" w:pos="8306"/>
      </w:tabs>
    </w:pPr>
  </w:style>
  <w:style w:type="character" w:customStyle="1" w:styleId="AltBilgiChar">
    <w:name w:val="Alt Bilgi Char"/>
    <w:basedOn w:val="VarsaylanParagrafYazTipi"/>
    <w:link w:val="AltBilgi"/>
    <w:uiPriority w:val="99"/>
    <w:rsid w:val="00034DBF"/>
  </w:style>
  <w:style w:type="character" w:styleId="Kpr">
    <w:name w:val="Hyperlink"/>
    <w:basedOn w:val="VarsaylanParagrafYazTipi"/>
    <w:uiPriority w:val="99"/>
    <w:unhideWhenUsed/>
    <w:rsid w:val="009609CE"/>
    <w:rPr>
      <w:color w:val="0000FF"/>
      <w:u w:val="single"/>
    </w:rPr>
  </w:style>
  <w:style w:type="paragraph" w:styleId="NormalWeb">
    <w:name w:val="Normal (Web)"/>
    <w:basedOn w:val="Normal"/>
    <w:uiPriority w:val="99"/>
    <w:semiHidden/>
    <w:unhideWhenUsed/>
    <w:rsid w:val="009609CE"/>
    <w:pPr>
      <w:spacing w:before="100" w:beforeAutospacing="1" w:after="100" w:afterAutospacing="1"/>
    </w:pPr>
    <w:rPr>
      <w:rFonts w:ascii="Calibri" w:eastAsiaTheme="minorHAnsi" w:hAnsi="Calibri" w:cs="Calibri"/>
      <w:sz w:val="22"/>
      <w:szCs w:val="22"/>
      <w:lang w:val="tr-TR" w:eastAsia="tr-TR"/>
    </w:rPr>
  </w:style>
  <w:style w:type="paragraph" w:styleId="ListeParagraf">
    <w:name w:val="List Paragraph"/>
    <w:basedOn w:val="Normal"/>
    <w:uiPriority w:val="34"/>
    <w:qFormat/>
    <w:rsid w:val="00B95787"/>
    <w:pPr>
      <w:ind w:left="720"/>
    </w:pPr>
    <w:rPr>
      <w:rFonts w:ascii="Calibri" w:eastAsiaTheme="minorHAnsi" w:hAnsi="Calibri" w:cs="Calibri"/>
      <w:sz w:val="22"/>
      <w:szCs w:val="22"/>
      <w:lang w:val="tr-TR" w:eastAsia="tr-TR"/>
    </w:rPr>
  </w:style>
  <w:style w:type="table" w:styleId="TabloKlavuzu">
    <w:name w:val="Table Grid"/>
    <w:basedOn w:val="NormalTablo"/>
    <w:uiPriority w:val="39"/>
    <w:rsid w:val="00B95787"/>
    <w:rPr>
      <w:rFonts w:eastAsiaTheme="minorHAnsi"/>
      <w:sz w:val="22"/>
      <w:szCs w:val="22"/>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B8C"/>
    <w:pPr>
      <w:autoSpaceDE w:val="0"/>
      <w:autoSpaceDN w:val="0"/>
      <w:adjustRightInd w:val="0"/>
    </w:pPr>
    <w:rPr>
      <w:rFonts w:ascii="Cambria" w:hAnsi="Cambria" w:cs="Cambria"/>
      <w:color w:val="000000"/>
      <w:lang w:val="tr-TR"/>
    </w:rPr>
  </w:style>
  <w:style w:type="character" w:styleId="zmlenmeyenBahsetme">
    <w:name w:val="Unresolved Mention"/>
    <w:basedOn w:val="VarsaylanParagrafYazTipi"/>
    <w:uiPriority w:val="99"/>
    <w:semiHidden/>
    <w:unhideWhenUsed/>
    <w:rsid w:val="00435029"/>
    <w:rPr>
      <w:color w:val="605E5C"/>
      <w:shd w:val="clear" w:color="auto" w:fill="E1DFDD"/>
    </w:rPr>
  </w:style>
  <w:style w:type="paragraph" w:styleId="Tarih">
    <w:name w:val="Date"/>
    <w:basedOn w:val="Normal"/>
    <w:next w:val="Normal"/>
    <w:link w:val="TarihChar"/>
    <w:uiPriority w:val="99"/>
    <w:semiHidden/>
    <w:unhideWhenUsed/>
    <w:rsid w:val="009A0632"/>
    <w:pPr>
      <w:spacing w:after="160" w:line="259" w:lineRule="auto"/>
    </w:pPr>
    <w:rPr>
      <w:rFonts w:cs="Times New Roman"/>
      <w:sz w:val="22"/>
      <w:szCs w:val="22"/>
      <w:lang w:val="tr-TR" w:eastAsia="ja-JP"/>
    </w:rPr>
  </w:style>
  <w:style w:type="character" w:customStyle="1" w:styleId="TarihChar">
    <w:name w:val="Tarih Char"/>
    <w:basedOn w:val="VarsaylanParagrafYazTipi"/>
    <w:link w:val="Tarih"/>
    <w:uiPriority w:val="99"/>
    <w:semiHidden/>
    <w:rsid w:val="009A0632"/>
    <w:rPr>
      <w:rFonts w:cs="Times New Roman"/>
      <w:sz w:val="22"/>
      <w:szCs w:val="22"/>
      <w:lang w:val="tr-T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3467">
      <w:bodyDiv w:val="1"/>
      <w:marLeft w:val="0"/>
      <w:marRight w:val="0"/>
      <w:marTop w:val="0"/>
      <w:marBottom w:val="0"/>
      <w:divBdr>
        <w:top w:val="none" w:sz="0" w:space="0" w:color="auto"/>
        <w:left w:val="none" w:sz="0" w:space="0" w:color="auto"/>
        <w:bottom w:val="none" w:sz="0" w:space="0" w:color="auto"/>
        <w:right w:val="none" w:sz="0" w:space="0" w:color="auto"/>
      </w:divBdr>
    </w:div>
    <w:div w:id="131793248">
      <w:bodyDiv w:val="1"/>
      <w:marLeft w:val="0"/>
      <w:marRight w:val="0"/>
      <w:marTop w:val="0"/>
      <w:marBottom w:val="0"/>
      <w:divBdr>
        <w:top w:val="none" w:sz="0" w:space="0" w:color="auto"/>
        <w:left w:val="none" w:sz="0" w:space="0" w:color="auto"/>
        <w:bottom w:val="none" w:sz="0" w:space="0" w:color="auto"/>
        <w:right w:val="none" w:sz="0" w:space="0" w:color="auto"/>
      </w:divBdr>
    </w:div>
    <w:div w:id="217789415">
      <w:bodyDiv w:val="1"/>
      <w:marLeft w:val="0"/>
      <w:marRight w:val="0"/>
      <w:marTop w:val="0"/>
      <w:marBottom w:val="0"/>
      <w:divBdr>
        <w:top w:val="none" w:sz="0" w:space="0" w:color="auto"/>
        <w:left w:val="none" w:sz="0" w:space="0" w:color="auto"/>
        <w:bottom w:val="none" w:sz="0" w:space="0" w:color="auto"/>
        <w:right w:val="none" w:sz="0" w:space="0" w:color="auto"/>
      </w:divBdr>
    </w:div>
    <w:div w:id="620384405">
      <w:bodyDiv w:val="1"/>
      <w:marLeft w:val="0"/>
      <w:marRight w:val="0"/>
      <w:marTop w:val="0"/>
      <w:marBottom w:val="0"/>
      <w:divBdr>
        <w:top w:val="none" w:sz="0" w:space="0" w:color="auto"/>
        <w:left w:val="none" w:sz="0" w:space="0" w:color="auto"/>
        <w:bottom w:val="none" w:sz="0" w:space="0" w:color="auto"/>
        <w:right w:val="none" w:sz="0" w:space="0" w:color="auto"/>
      </w:divBdr>
    </w:div>
    <w:div w:id="677924052">
      <w:bodyDiv w:val="1"/>
      <w:marLeft w:val="0"/>
      <w:marRight w:val="0"/>
      <w:marTop w:val="0"/>
      <w:marBottom w:val="0"/>
      <w:divBdr>
        <w:top w:val="none" w:sz="0" w:space="0" w:color="auto"/>
        <w:left w:val="none" w:sz="0" w:space="0" w:color="auto"/>
        <w:bottom w:val="none" w:sz="0" w:space="0" w:color="auto"/>
        <w:right w:val="none" w:sz="0" w:space="0" w:color="auto"/>
      </w:divBdr>
    </w:div>
    <w:div w:id="880094817">
      <w:bodyDiv w:val="1"/>
      <w:marLeft w:val="0"/>
      <w:marRight w:val="0"/>
      <w:marTop w:val="0"/>
      <w:marBottom w:val="0"/>
      <w:divBdr>
        <w:top w:val="none" w:sz="0" w:space="0" w:color="auto"/>
        <w:left w:val="none" w:sz="0" w:space="0" w:color="auto"/>
        <w:bottom w:val="none" w:sz="0" w:space="0" w:color="auto"/>
        <w:right w:val="none" w:sz="0" w:space="0" w:color="auto"/>
      </w:divBdr>
    </w:div>
    <w:div w:id="898977198">
      <w:bodyDiv w:val="1"/>
      <w:marLeft w:val="0"/>
      <w:marRight w:val="0"/>
      <w:marTop w:val="0"/>
      <w:marBottom w:val="0"/>
      <w:divBdr>
        <w:top w:val="none" w:sz="0" w:space="0" w:color="auto"/>
        <w:left w:val="none" w:sz="0" w:space="0" w:color="auto"/>
        <w:bottom w:val="none" w:sz="0" w:space="0" w:color="auto"/>
        <w:right w:val="none" w:sz="0" w:space="0" w:color="auto"/>
      </w:divBdr>
    </w:div>
    <w:div w:id="959186003">
      <w:bodyDiv w:val="1"/>
      <w:marLeft w:val="0"/>
      <w:marRight w:val="0"/>
      <w:marTop w:val="0"/>
      <w:marBottom w:val="0"/>
      <w:divBdr>
        <w:top w:val="none" w:sz="0" w:space="0" w:color="auto"/>
        <w:left w:val="none" w:sz="0" w:space="0" w:color="auto"/>
        <w:bottom w:val="none" w:sz="0" w:space="0" w:color="auto"/>
        <w:right w:val="none" w:sz="0" w:space="0" w:color="auto"/>
      </w:divBdr>
    </w:div>
    <w:div w:id="1028214670">
      <w:bodyDiv w:val="1"/>
      <w:marLeft w:val="0"/>
      <w:marRight w:val="0"/>
      <w:marTop w:val="0"/>
      <w:marBottom w:val="0"/>
      <w:divBdr>
        <w:top w:val="none" w:sz="0" w:space="0" w:color="auto"/>
        <w:left w:val="none" w:sz="0" w:space="0" w:color="auto"/>
        <w:bottom w:val="none" w:sz="0" w:space="0" w:color="auto"/>
        <w:right w:val="none" w:sz="0" w:space="0" w:color="auto"/>
      </w:divBdr>
    </w:div>
    <w:div w:id="1069768760">
      <w:bodyDiv w:val="1"/>
      <w:marLeft w:val="0"/>
      <w:marRight w:val="0"/>
      <w:marTop w:val="0"/>
      <w:marBottom w:val="0"/>
      <w:divBdr>
        <w:top w:val="none" w:sz="0" w:space="0" w:color="auto"/>
        <w:left w:val="none" w:sz="0" w:space="0" w:color="auto"/>
        <w:bottom w:val="none" w:sz="0" w:space="0" w:color="auto"/>
        <w:right w:val="none" w:sz="0" w:space="0" w:color="auto"/>
      </w:divBdr>
    </w:div>
    <w:div w:id="1174996763">
      <w:bodyDiv w:val="1"/>
      <w:marLeft w:val="0"/>
      <w:marRight w:val="0"/>
      <w:marTop w:val="0"/>
      <w:marBottom w:val="0"/>
      <w:divBdr>
        <w:top w:val="none" w:sz="0" w:space="0" w:color="auto"/>
        <w:left w:val="none" w:sz="0" w:space="0" w:color="auto"/>
        <w:bottom w:val="none" w:sz="0" w:space="0" w:color="auto"/>
        <w:right w:val="none" w:sz="0" w:space="0" w:color="auto"/>
      </w:divBdr>
    </w:div>
    <w:div w:id="1243612338">
      <w:bodyDiv w:val="1"/>
      <w:marLeft w:val="0"/>
      <w:marRight w:val="0"/>
      <w:marTop w:val="0"/>
      <w:marBottom w:val="0"/>
      <w:divBdr>
        <w:top w:val="none" w:sz="0" w:space="0" w:color="auto"/>
        <w:left w:val="none" w:sz="0" w:space="0" w:color="auto"/>
        <w:bottom w:val="none" w:sz="0" w:space="0" w:color="auto"/>
        <w:right w:val="none" w:sz="0" w:space="0" w:color="auto"/>
      </w:divBdr>
    </w:div>
    <w:div w:id="1370371521">
      <w:bodyDiv w:val="1"/>
      <w:marLeft w:val="0"/>
      <w:marRight w:val="0"/>
      <w:marTop w:val="0"/>
      <w:marBottom w:val="0"/>
      <w:divBdr>
        <w:top w:val="none" w:sz="0" w:space="0" w:color="auto"/>
        <w:left w:val="none" w:sz="0" w:space="0" w:color="auto"/>
        <w:bottom w:val="none" w:sz="0" w:space="0" w:color="auto"/>
        <w:right w:val="none" w:sz="0" w:space="0" w:color="auto"/>
      </w:divBdr>
    </w:div>
    <w:div w:id="1376854611">
      <w:bodyDiv w:val="1"/>
      <w:marLeft w:val="0"/>
      <w:marRight w:val="0"/>
      <w:marTop w:val="0"/>
      <w:marBottom w:val="0"/>
      <w:divBdr>
        <w:top w:val="none" w:sz="0" w:space="0" w:color="auto"/>
        <w:left w:val="none" w:sz="0" w:space="0" w:color="auto"/>
        <w:bottom w:val="none" w:sz="0" w:space="0" w:color="auto"/>
        <w:right w:val="none" w:sz="0" w:space="0" w:color="auto"/>
      </w:divBdr>
    </w:div>
    <w:div w:id="1441413846">
      <w:bodyDiv w:val="1"/>
      <w:marLeft w:val="0"/>
      <w:marRight w:val="0"/>
      <w:marTop w:val="0"/>
      <w:marBottom w:val="0"/>
      <w:divBdr>
        <w:top w:val="none" w:sz="0" w:space="0" w:color="auto"/>
        <w:left w:val="none" w:sz="0" w:space="0" w:color="auto"/>
        <w:bottom w:val="none" w:sz="0" w:space="0" w:color="auto"/>
        <w:right w:val="none" w:sz="0" w:space="0" w:color="auto"/>
      </w:divBdr>
    </w:div>
    <w:div w:id="1562249660">
      <w:bodyDiv w:val="1"/>
      <w:marLeft w:val="0"/>
      <w:marRight w:val="0"/>
      <w:marTop w:val="0"/>
      <w:marBottom w:val="0"/>
      <w:divBdr>
        <w:top w:val="none" w:sz="0" w:space="0" w:color="auto"/>
        <w:left w:val="none" w:sz="0" w:space="0" w:color="auto"/>
        <w:bottom w:val="none" w:sz="0" w:space="0" w:color="auto"/>
        <w:right w:val="none" w:sz="0" w:space="0" w:color="auto"/>
      </w:divBdr>
    </w:div>
    <w:div w:id="1599293774">
      <w:bodyDiv w:val="1"/>
      <w:marLeft w:val="0"/>
      <w:marRight w:val="0"/>
      <w:marTop w:val="0"/>
      <w:marBottom w:val="0"/>
      <w:divBdr>
        <w:top w:val="none" w:sz="0" w:space="0" w:color="auto"/>
        <w:left w:val="none" w:sz="0" w:space="0" w:color="auto"/>
        <w:bottom w:val="none" w:sz="0" w:space="0" w:color="auto"/>
        <w:right w:val="none" w:sz="0" w:space="0" w:color="auto"/>
      </w:divBdr>
    </w:div>
    <w:div w:id="1610772434">
      <w:bodyDiv w:val="1"/>
      <w:marLeft w:val="0"/>
      <w:marRight w:val="0"/>
      <w:marTop w:val="0"/>
      <w:marBottom w:val="0"/>
      <w:divBdr>
        <w:top w:val="none" w:sz="0" w:space="0" w:color="auto"/>
        <w:left w:val="none" w:sz="0" w:space="0" w:color="auto"/>
        <w:bottom w:val="none" w:sz="0" w:space="0" w:color="auto"/>
        <w:right w:val="none" w:sz="0" w:space="0" w:color="auto"/>
      </w:divBdr>
    </w:div>
    <w:div w:id="1999916536">
      <w:bodyDiv w:val="1"/>
      <w:marLeft w:val="0"/>
      <w:marRight w:val="0"/>
      <w:marTop w:val="0"/>
      <w:marBottom w:val="0"/>
      <w:divBdr>
        <w:top w:val="none" w:sz="0" w:space="0" w:color="auto"/>
        <w:left w:val="none" w:sz="0" w:space="0" w:color="auto"/>
        <w:bottom w:val="none" w:sz="0" w:space="0" w:color="auto"/>
        <w:right w:val="none" w:sz="0" w:space="0" w:color="auto"/>
      </w:divBdr>
    </w:div>
    <w:div w:id="2009555834">
      <w:bodyDiv w:val="1"/>
      <w:marLeft w:val="0"/>
      <w:marRight w:val="0"/>
      <w:marTop w:val="0"/>
      <w:marBottom w:val="0"/>
      <w:divBdr>
        <w:top w:val="none" w:sz="0" w:space="0" w:color="auto"/>
        <w:left w:val="none" w:sz="0" w:space="0" w:color="auto"/>
        <w:bottom w:val="none" w:sz="0" w:space="0" w:color="auto"/>
        <w:right w:val="none" w:sz="0" w:space="0" w:color="auto"/>
      </w:divBdr>
    </w:div>
    <w:div w:id="2043628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hisglobal.com.tr" TargetMode="External"/><Relationship Id="rId2" Type="http://schemas.openxmlformats.org/officeDocument/2006/relationships/hyperlink" Target="mailto:fuar@fuarsepeti.com%20%20%20-%20%20" TargetMode="External"/><Relationship Id="rId1" Type="http://schemas.openxmlformats.org/officeDocument/2006/relationships/hyperlink" Target="http://www.fuarsepeti.com/" TargetMode="External"/><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https://www.2exhibitions.com/wp-content/uploads/2020/04/chinaplas.png" TargetMode="External"/><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012FB-21E8-45B5-B1E1-E6A3F874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284</Words>
  <Characters>1622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gızem</dc:creator>
  <cp:keywords/>
  <dc:description/>
  <cp:lastModifiedBy>Aykut DONMEZ</cp:lastModifiedBy>
  <cp:revision>40</cp:revision>
  <cp:lastPrinted>2022-02-09T07:34:00Z</cp:lastPrinted>
  <dcterms:created xsi:type="dcterms:W3CDTF">2023-08-11T10:25:00Z</dcterms:created>
  <dcterms:modified xsi:type="dcterms:W3CDTF">2023-12-08T11:02:00Z</dcterms:modified>
</cp:coreProperties>
</file>